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smallCaps/>
          <w:color w:val="5B9BD5" w:themeColor="accent1"/>
        </w:rPr>
        <w:id w:val="-150604857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2B57020" w14:textId="77777777" w:rsidR="001C21CF" w:rsidRPr="00EF02CB" w:rsidRDefault="001C21CF" w:rsidP="000B4E3C">
          <w:pPr>
            <w:pStyle w:val="NoSpacing"/>
            <w:spacing w:before="1540" w:after="240"/>
            <w:ind w:left="270" w:right="-810"/>
            <w:jc w:val="center"/>
            <w:rPr>
              <w:smallCaps/>
            </w:rPr>
          </w:pPr>
        </w:p>
        <w:sdt>
          <w:sdtPr>
            <w:rPr>
              <w:rFonts w:eastAsiaTheme="majorEastAsia" w:cstheme="majorBidi"/>
              <w:b/>
              <w:smallCaps/>
              <w:sz w:val="72"/>
              <w:szCs w:val="72"/>
            </w:rPr>
            <w:alias w:val="Title"/>
            <w:tag w:val=""/>
            <w:id w:val="1735040861"/>
            <w:placeholder>
              <w:docPart w:val="27DB0A13CD4E498BA1550CE7F239BB8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359B820C" w14:textId="77777777" w:rsidR="001C21CF" w:rsidRPr="00EF02CB" w:rsidRDefault="0043445F" w:rsidP="001E668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rPr>
                  <w:rFonts w:eastAsiaTheme="majorEastAsia" w:cstheme="majorBidi"/>
                  <w:b/>
                  <w:smallCaps/>
                  <w:sz w:val="80"/>
                  <w:szCs w:val="80"/>
                </w:rPr>
              </w:pPr>
              <w:r>
                <w:rPr>
                  <w:rFonts w:eastAsiaTheme="majorEastAsia" w:cstheme="majorBidi"/>
                  <w:b/>
                  <w:smallCaps/>
                  <w:sz w:val="72"/>
                  <w:szCs w:val="72"/>
                </w:rPr>
                <w:t>Incorporated Village of Garden City</w:t>
              </w:r>
            </w:p>
          </w:sdtContent>
        </w:sdt>
        <w:p w14:paraId="29D8DB1B" w14:textId="77777777" w:rsidR="008573BF" w:rsidRPr="00EF02CB" w:rsidRDefault="00AA6096" w:rsidP="008573BF">
          <w:pPr>
            <w:pStyle w:val="NoSpacing"/>
            <w:ind w:left="270" w:right="-810"/>
            <w:rPr>
              <w:smallCaps/>
              <w:sz w:val="28"/>
              <w:szCs w:val="28"/>
            </w:rPr>
          </w:pPr>
          <w:r w:rsidRPr="00EF02CB">
            <w:rPr>
              <w:smallCaps/>
              <w:noProof/>
            </w:rPr>
            <w:drawing>
              <wp:anchor distT="0" distB="0" distL="114300" distR="114300" simplePos="0" relativeHeight="251658239" behindDoc="1" locked="0" layoutInCell="1" allowOverlap="1" wp14:anchorId="02E30762" wp14:editId="5A9EDECA">
                <wp:simplePos x="0" y="0"/>
                <wp:positionH relativeFrom="margin">
                  <wp:posOffset>778993</wp:posOffset>
                </wp:positionH>
                <wp:positionV relativeFrom="paragraph">
                  <wp:posOffset>55753</wp:posOffset>
                </wp:positionV>
                <wp:extent cx="5357218" cy="5301624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7218" cy="530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F5A5EFD" w14:textId="77777777" w:rsidR="008573BF" w:rsidRPr="00EF02CB" w:rsidRDefault="008573BF" w:rsidP="008573BF">
          <w:pPr>
            <w:pStyle w:val="NoSpacing"/>
            <w:ind w:left="270" w:right="-810"/>
            <w:rPr>
              <w:smallCaps/>
              <w:sz w:val="28"/>
              <w:szCs w:val="28"/>
            </w:rPr>
          </w:pPr>
        </w:p>
        <w:p w14:paraId="48FB1B5A" w14:textId="77777777" w:rsidR="008573BF" w:rsidRPr="00EF02CB" w:rsidRDefault="008573BF" w:rsidP="008573BF">
          <w:pPr>
            <w:pStyle w:val="NoSpacing"/>
            <w:ind w:left="270" w:right="-810"/>
            <w:jc w:val="center"/>
            <w:rPr>
              <w:smallCaps/>
              <w:sz w:val="28"/>
              <w:szCs w:val="28"/>
            </w:rPr>
          </w:pPr>
        </w:p>
        <w:p w14:paraId="645526E2" w14:textId="77777777" w:rsidR="008573BF" w:rsidRPr="00EF02CB" w:rsidRDefault="008573BF" w:rsidP="008573BF">
          <w:pPr>
            <w:pStyle w:val="NoSpacing"/>
            <w:ind w:left="270" w:right="-810"/>
            <w:jc w:val="center"/>
            <w:rPr>
              <w:smallCaps/>
              <w:sz w:val="28"/>
              <w:szCs w:val="28"/>
            </w:rPr>
          </w:pPr>
        </w:p>
        <w:p w14:paraId="31C1881D" w14:textId="77777777" w:rsidR="008573BF" w:rsidRPr="00EF02CB" w:rsidRDefault="008573BF" w:rsidP="001E6685">
          <w:pPr>
            <w:pStyle w:val="NoSpacing"/>
            <w:ind w:left="270" w:right="-720"/>
            <w:jc w:val="center"/>
            <w:rPr>
              <w:smallCaps/>
              <w:sz w:val="28"/>
              <w:szCs w:val="28"/>
            </w:rPr>
          </w:pPr>
        </w:p>
        <w:p w14:paraId="688F9C78" w14:textId="77777777" w:rsidR="008573BF" w:rsidRPr="00EF02CB" w:rsidRDefault="008573BF" w:rsidP="008573BF">
          <w:pPr>
            <w:pStyle w:val="NoSpacing"/>
            <w:ind w:left="270" w:right="-810"/>
            <w:jc w:val="center"/>
            <w:rPr>
              <w:smallCaps/>
              <w:sz w:val="28"/>
              <w:szCs w:val="28"/>
            </w:rPr>
          </w:pPr>
        </w:p>
        <w:p w14:paraId="6872A2EC" w14:textId="77777777" w:rsidR="008573BF" w:rsidRPr="00EF02CB" w:rsidRDefault="008573BF" w:rsidP="008573BF">
          <w:pPr>
            <w:pStyle w:val="NoSpacing"/>
            <w:ind w:left="270" w:right="-810"/>
            <w:jc w:val="center"/>
            <w:rPr>
              <w:smallCaps/>
              <w:sz w:val="28"/>
              <w:szCs w:val="28"/>
            </w:rPr>
          </w:pPr>
        </w:p>
        <w:p w14:paraId="10E13731" w14:textId="77777777" w:rsidR="008573BF" w:rsidRPr="00EF02CB" w:rsidRDefault="008573BF" w:rsidP="008573BF">
          <w:pPr>
            <w:pStyle w:val="NoSpacing"/>
            <w:ind w:left="270" w:right="-810"/>
            <w:jc w:val="center"/>
            <w:rPr>
              <w:smallCaps/>
              <w:sz w:val="28"/>
              <w:szCs w:val="28"/>
            </w:rPr>
          </w:pPr>
        </w:p>
        <w:p w14:paraId="2B0F0527" w14:textId="77777777" w:rsidR="008573BF" w:rsidRPr="00EF02CB" w:rsidRDefault="008573BF" w:rsidP="008573BF">
          <w:pPr>
            <w:pStyle w:val="NoSpacing"/>
            <w:ind w:left="270" w:right="-810"/>
            <w:jc w:val="center"/>
            <w:rPr>
              <w:smallCaps/>
              <w:sz w:val="28"/>
              <w:szCs w:val="28"/>
            </w:rPr>
          </w:pPr>
        </w:p>
        <w:p w14:paraId="7A458567" w14:textId="77777777" w:rsidR="008573BF" w:rsidRPr="00EF02CB" w:rsidRDefault="008573BF" w:rsidP="008573BF">
          <w:pPr>
            <w:pStyle w:val="NoSpacing"/>
            <w:ind w:left="270" w:right="-810"/>
            <w:jc w:val="center"/>
            <w:rPr>
              <w:smallCaps/>
              <w:sz w:val="28"/>
              <w:szCs w:val="28"/>
            </w:rPr>
          </w:pPr>
        </w:p>
        <w:p w14:paraId="581BB142" w14:textId="77777777" w:rsidR="003F69E1" w:rsidRPr="00EF02CB" w:rsidRDefault="00406651" w:rsidP="00AA6096">
          <w:pPr>
            <w:pStyle w:val="NoSpacing"/>
            <w:jc w:val="center"/>
            <w:rPr>
              <w:b/>
              <w:smallCaps/>
              <w:sz w:val="72"/>
              <w:szCs w:val="28"/>
            </w:rPr>
          </w:pPr>
          <w:r w:rsidRPr="00EF02CB">
            <w:rPr>
              <w:b/>
              <w:smallCaps/>
              <w:sz w:val="72"/>
              <w:szCs w:val="28"/>
            </w:rPr>
            <w:t>Village Wide</w:t>
          </w:r>
        </w:p>
        <w:p w14:paraId="396C2019" w14:textId="77777777" w:rsidR="001C21CF" w:rsidRPr="00EF02CB" w:rsidRDefault="001C21CF" w:rsidP="00AA6096">
          <w:pPr>
            <w:pStyle w:val="NoSpacing"/>
            <w:jc w:val="center"/>
            <w:rPr>
              <w:b/>
              <w:smallCaps/>
              <w:sz w:val="72"/>
              <w:szCs w:val="28"/>
            </w:rPr>
          </w:pPr>
          <w:r w:rsidRPr="00EF02CB">
            <w:rPr>
              <w:b/>
              <w:smallCaps/>
              <w:sz w:val="72"/>
              <w:szCs w:val="28"/>
            </w:rPr>
            <w:t>Fee Schedule</w:t>
          </w:r>
        </w:p>
        <w:p w14:paraId="041820E0" w14:textId="77777777" w:rsidR="001C21CF" w:rsidRPr="00EF02CB" w:rsidRDefault="001C21CF" w:rsidP="008573BF">
          <w:pPr>
            <w:pStyle w:val="NoSpacing"/>
            <w:ind w:left="270" w:right="-810"/>
            <w:jc w:val="center"/>
            <w:rPr>
              <w:b/>
              <w:smallCaps/>
              <w:sz w:val="36"/>
              <w:szCs w:val="28"/>
            </w:rPr>
          </w:pPr>
        </w:p>
        <w:p w14:paraId="2CB1D0EC" w14:textId="77777777" w:rsidR="001C21CF" w:rsidRPr="00616ABA" w:rsidRDefault="001C21CF" w:rsidP="000B4E3C">
          <w:pPr>
            <w:pStyle w:val="NoSpacing"/>
            <w:ind w:left="270" w:right="-810"/>
            <w:jc w:val="center"/>
            <w:rPr>
              <w:smallCaps/>
              <w:sz w:val="28"/>
              <w:szCs w:val="28"/>
            </w:rPr>
          </w:pPr>
        </w:p>
        <w:p w14:paraId="3CA8B345" w14:textId="77777777" w:rsidR="001C21CF" w:rsidRPr="00616ABA" w:rsidRDefault="001C21CF" w:rsidP="000B4E3C">
          <w:pPr>
            <w:pStyle w:val="NoSpacing"/>
            <w:spacing w:before="480"/>
            <w:ind w:left="270" w:right="-810"/>
            <w:jc w:val="center"/>
            <w:rPr>
              <w:smallCaps/>
            </w:rPr>
          </w:pPr>
          <w:r w:rsidRPr="00EF02CB">
            <w:rPr>
              <w:smallCaps/>
              <w:noProof/>
              <w:color w:val="5B9BD5" w:themeColor="accent1"/>
            </w:rPr>
            <w:t xml:space="preserve"> </w:t>
          </w:r>
        </w:p>
        <w:p w14:paraId="2EF2271F" w14:textId="77777777" w:rsidR="00EC5DFE" w:rsidRPr="00EF02CB" w:rsidRDefault="008573BF" w:rsidP="008573BF">
          <w:pPr>
            <w:tabs>
              <w:tab w:val="left" w:pos="8640"/>
            </w:tabs>
            <w:ind w:left="270" w:right="-810"/>
            <w:rPr>
              <w:smallCaps/>
            </w:rPr>
          </w:pPr>
          <w:r w:rsidRPr="00EF02CB">
            <w:rPr>
              <w:smallCaps/>
            </w:rPr>
            <w:tab/>
          </w:r>
        </w:p>
        <w:p w14:paraId="1AD3ADED" w14:textId="77777777" w:rsidR="00EC5DFE" w:rsidRPr="00EF02CB" w:rsidRDefault="00EC5DFE" w:rsidP="000B4E3C">
          <w:pPr>
            <w:ind w:left="270" w:right="-810"/>
            <w:rPr>
              <w:smallCaps/>
            </w:rPr>
          </w:pPr>
        </w:p>
        <w:p w14:paraId="45C41286" w14:textId="77777777" w:rsidR="008573BF" w:rsidRPr="00EF02CB" w:rsidRDefault="008573BF" w:rsidP="000B4E3C">
          <w:pPr>
            <w:ind w:left="270" w:right="-810"/>
            <w:rPr>
              <w:smallCaps/>
            </w:rPr>
          </w:pPr>
        </w:p>
        <w:p w14:paraId="0E0765B7" w14:textId="77777777" w:rsidR="008573BF" w:rsidRPr="00EF02CB" w:rsidRDefault="008573BF" w:rsidP="000B4E3C">
          <w:pPr>
            <w:ind w:left="270" w:right="-810"/>
            <w:rPr>
              <w:smallCaps/>
            </w:rPr>
          </w:pPr>
        </w:p>
        <w:p w14:paraId="09EA9A9F" w14:textId="235A0F35" w:rsidR="001C21CF" w:rsidRPr="00EF02CB" w:rsidRDefault="004F00A7" w:rsidP="000B4E3C">
          <w:pPr>
            <w:ind w:left="270" w:right="-810"/>
            <w:rPr>
              <w:smallCaps/>
            </w:rPr>
          </w:pPr>
        </w:p>
      </w:sdtContent>
    </w:sdt>
    <w:bookmarkStart w:id="0" w:name="_Hlk45196814" w:displacedByCustomXml="next"/>
    <w:sdt>
      <w:sdtPr>
        <w:rPr>
          <w:rFonts w:asciiTheme="minorHAnsi" w:eastAsiaTheme="minorHAnsi" w:hAnsiTheme="minorHAnsi" w:cstheme="minorBidi"/>
          <w:smallCaps/>
          <w:color w:val="auto"/>
          <w:sz w:val="22"/>
          <w:szCs w:val="22"/>
        </w:rPr>
        <w:id w:val="7594839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A81E32" w14:textId="77777777" w:rsidR="00B0394F" w:rsidRDefault="00B0394F" w:rsidP="00B0394F">
          <w:pPr>
            <w:pStyle w:val="TOCHeading"/>
            <w:ind w:left="270" w:right="-810"/>
            <w:rPr>
              <w:rFonts w:asciiTheme="minorHAnsi" w:eastAsiaTheme="minorHAnsi" w:hAnsiTheme="minorHAnsi" w:cstheme="minorBidi"/>
              <w:smallCaps/>
              <w:color w:val="auto"/>
              <w:sz w:val="22"/>
              <w:szCs w:val="22"/>
            </w:rPr>
          </w:pPr>
        </w:p>
        <w:p w14:paraId="083A7678" w14:textId="766FF8C9" w:rsidR="00947656" w:rsidRDefault="00B0394F" w:rsidP="00B0394F">
          <w:pPr>
            <w:pStyle w:val="TOCHeading"/>
            <w:ind w:left="270" w:right="-810"/>
            <w:rPr>
              <w:rFonts w:asciiTheme="minorHAnsi" w:hAnsiTheme="minorHAnsi"/>
              <w:b/>
              <w:bCs/>
              <w:smallCaps/>
            </w:rPr>
          </w:pPr>
          <w:r>
            <w:rPr>
              <w:rFonts w:asciiTheme="minorHAnsi" w:eastAsiaTheme="minorHAnsi" w:hAnsiTheme="minorHAnsi" w:cstheme="minorBidi"/>
              <w:smallCaps/>
              <w:color w:val="auto"/>
              <w:sz w:val="22"/>
              <w:szCs w:val="22"/>
            </w:rPr>
            <w:tab/>
          </w:r>
          <w:r>
            <w:rPr>
              <w:rFonts w:asciiTheme="minorHAnsi" w:eastAsiaTheme="minorHAnsi" w:hAnsiTheme="minorHAnsi" w:cstheme="minorBidi"/>
              <w:smallCaps/>
              <w:color w:val="auto"/>
              <w:sz w:val="22"/>
              <w:szCs w:val="22"/>
            </w:rPr>
            <w:tab/>
          </w:r>
          <w:r>
            <w:rPr>
              <w:rFonts w:asciiTheme="minorHAnsi" w:eastAsiaTheme="minorHAnsi" w:hAnsiTheme="minorHAnsi" w:cstheme="minorBidi"/>
              <w:smallCaps/>
              <w:color w:val="auto"/>
              <w:sz w:val="22"/>
              <w:szCs w:val="22"/>
            </w:rPr>
            <w:tab/>
          </w:r>
          <w:r>
            <w:rPr>
              <w:rFonts w:asciiTheme="minorHAnsi" w:eastAsiaTheme="minorHAnsi" w:hAnsiTheme="minorHAnsi" w:cstheme="minorBidi"/>
              <w:smallCaps/>
              <w:color w:val="auto"/>
              <w:sz w:val="22"/>
              <w:szCs w:val="22"/>
            </w:rPr>
            <w:tab/>
          </w:r>
          <w:r>
            <w:rPr>
              <w:rFonts w:asciiTheme="minorHAnsi" w:eastAsiaTheme="minorHAnsi" w:hAnsiTheme="minorHAnsi" w:cstheme="minorBidi"/>
              <w:smallCaps/>
              <w:color w:val="auto"/>
              <w:sz w:val="22"/>
              <w:szCs w:val="22"/>
            </w:rPr>
            <w:tab/>
          </w:r>
          <w:r>
            <w:rPr>
              <w:rFonts w:asciiTheme="minorHAnsi" w:eastAsiaTheme="minorHAnsi" w:hAnsiTheme="minorHAnsi" w:cstheme="minorBidi"/>
              <w:smallCaps/>
              <w:color w:val="auto"/>
              <w:sz w:val="22"/>
              <w:szCs w:val="22"/>
            </w:rPr>
            <w:tab/>
            <w:t xml:space="preserve">          </w:t>
          </w:r>
          <w:r w:rsidR="00947656" w:rsidRPr="00FD11E1">
            <w:rPr>
              <w:rFonts w:asciiTheme="minorHAnsi" w:hAnsiTheme="minorHAnsi"/>
              <w:b/>
              <w:bCs/>
              <w:smallCaps/>
            </w:rPr>
            <w:t>Contents</w:t>
          </w:r>
        </w:p>
        <w:bookmarkEnd w:id="0"/>
        <w:p w14:paraId="45DF8F9E" w14:textId="43B30154" w:rsidR="0024422F" w:rsidRDefault="00947656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 w:rsidRPr="00EF02CB">
            <w:rPr>
              <w:smallCaps/>
            </w:rPr>
            <w:fldChar w:fldCharType="begin"/>
          </w:r>
          <w:r w:rsidRPr="00EF02CB">
            <w:rPr>
              <w:smallCaps/>
            </w:rPr>
            <w:instrText xml:space="preserve"> TOC \o "1-3" \h \z \u </w:instrText>
          </w:r>
          <w:r w:rsidRPr="00EF02CB">
            <w:rPr>
              <w:smallCaps/>
            </w:rPr>
            <w:fldChar w:fldCharType="separate"/>
          </w:r>
          <w:hyperlink w:anchor="_Toc473824978" w:history="1">
            <w:bookmarkStart w:id="1" w:name="_Hlk97195508"/>
            <w:r w:rsidR="0024422F" w:rsidRPr="00BC5C25">
              <w:rPr>
                <w:rStyle w:val="Hyperlink"/>
                <w:b/>
                <w:smallCaps/>
                <w:noProof/>
              </w:rPr>
              <w:t>Clerk’s</w:t>
            </w:r>
            <w:bookmarkEnd w:id="1"/>
            <w:r w:rsidR="0024422F" w:rsidRPr="00BC5C25">
              <w:rPr>
                <w:rStyle w:val="Hyperlink"/>
                <w:b/>
                <w:smallCaps/>
                <w:noProof/>
              </w:rPr>
              <w:t xml:space="preserve"> Fee Schedule</w:t>
            </w:r>
            <w:r w:rsidR="0024422F">
              <w:rPr>
                <w:noProof/>
                <w:webHidden/>
              </w:rPr>
              <w:tab/>
            </w:r>
            <w:r w:rsidR="0024422F">
              <w:rPr>
                <w:noProof/>
                <w:webHidden/>
              </w:rPr>
              <w:fldChar w:fldCharType="begin"/>
            </w:r>
            <w:r w:rsidR="0024422F">
              <w:rPr>
                <w:noProof/>
                <w:webHidden/>
              </w:rPr>
              <w:instrText xml:space="preserve"> PAGEREF _Toc473824978 \h </w:instrText>
            </w:r>
            <w:r w:rsidR="0024422F">
              <w:rPr>
                <w:noProof/>
                <w:webHidden/>
              </w:rPr>
            </w:r>
            <w:r w:rsidR="0024422F"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3</w:t>
            </w:r>
            <w:r w:rsidR="0024422F">
              <w:rPr>
                <w:noProof/>
                <w:webHidden/>
              </w:rPr>
              <w:fldChar w:fldCharType="end"/>
            </w:r>
          </w:hyperlink>
        </w:p>
        <w:p w14:paraId="2C9578D1" w14:textId="09DF9741" w:rsidR="0024422F" w:rsidRDefault="00FE567F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 w:rsidRPr="00FE567F">
            <w:rPr>
              <w:b/>
              <w:bCs/>
            </w:rPr>
            <w:t>C</w:t>
          </w:r>
          <w:r>
            <w:rPr>
              <w:b/>
              <w:bCs/>
            </w:rPr>
            <w:t>LERK'S</w:t>
          </w:r>
          <w:r w:rsidRPr="00FE567F">
            <w:t xml:space="preserve"> </w:t>
          </w:r>
          <w:hyperlink w:anchor="_Toc473824979" w:history="1">
            <w:r w:rsidR="0024422F" w:rsidRPr="00BC5C25">
              <w:rPr>
                <w:rStyle w:val="Hyperlink"/>
                <w:b/>
                <w:smallCaps/>
                <w:noProof/>
              </w:rPr>
              <w:t>Business License Fee Schedule</w:t>
            </w:r>
            <w:r w:rsidR="0024422F">
              <w:rPr>
                <w:noProof/>
                <w:webHidden/>
              </w:rPr>
              <w:tab/>
            </w:r>
            <w:r w:rsidR="0024422F">
              <w:rPr>
                <w:noProof/>
                <w:webHidden/>
              </w:rPr>
              <w:fldChar w:fldCharType="begin"/>
            </w:r>
            <w:r w:rsidR="0024422F">
              <w:rPr>
                <w:noProof/>
                <w:webHidden/>
              </w:rPr>
              <w:instrText xml:space="preserve"> PAGEREF _Toc473824979 \h </w:instrText>
            </w:r>
            <w:r w:rsidR="0024422F">
              <w:rPr>
                <w:noProof/>
                <w:webHidden/>
              </w:rPr>
            </w:r>
            <w:r w:rsidR="0024422F"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4</w:t>
            </w:r>
            <w:r w:rsidR="0024422F">
              <w:rPr>
                <w:noProof/>
                <w:webHidden/>
              </w:rPr>
              <w:fldChar w:fldCharType="end"/>
            </w:r>
          </w:hyperlink>
        </w:p>
        <w:p w14:paraId="7D48AA49" w14:textId="46197C98" w:rsidR="0024422F" w:rsidRDefault="0024422F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0" w:history="1">
            <w:r w:rsidRPr="00BC5C25">
              <w:rPr>
                <w:rStyle w:val="Hyperlink"/>
                <w:b/>
                <w:smallCaps/>
                <w:noProof/>
              </w:rPr>
              <w:t>Police Department Fee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9B3D8" w14:textId="1CE5879C" w:rsidR="0024422F" w:rsidRDefault="0024422F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1" w:history="1">
            <w:r w:rsidRPr="00BC5C25">
              <w:rPr>
                <w:rStyle w:val="Hyperlink"/>
                <w:b/>
                <w:smallCaps/>
                <w:noProof/>
              </w:rPr>
              <w:t>Fire Department Fee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55316" w14:textId="32CAE6AA" w:rsidR="0024422F" w:rsidRDefault="0024422F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2" w:history="1">
            <w:r w:rsidRPr="00BC5C25">
              <w:rPr>
                <w:rStyle w:val="Hyperlink"/>
                <w:b/>
                <w:smallCaps/>
                <w:noProof/>
              </w:rPr>
              <w:t>Recreation and Parks Fee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1693B" w14:textId="6CFA9938" w:rsidR="0024422F" w:rsidRDefault="0024422F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473824983" w:history="1">
            <w:r w:rsidRPr="00BC5C25">
              <w:rPr>
                <w:rStyle w:val="Hyperlink"/>
                <w:b/>
                <w:smallCaps/>
                <w:noProof/>
              </w:rPr>
              <w:t xml:space="preserve">Public Works </w:t>
            </w:r>
            <w:r w:rsidR="00D45928">
              <w:rPr>
                <w:rStyle w:val="Hyperlink"/>
                <w:b/>
                <w:smallCaps/>
                <w:noProof/>
              </w:rPr>
              <w:t xml:space="preserve">Department </w:t>
            </w:r>
            <w:r w:rsidRPr="00BC5C25">
              <w:rPr>
                <w:rStyle w:val="Hyperlink"/>
                <w:b/>
                <w:smallCaps/>
                <w:noProof/>
              </w:rPr>
              <w:t>Fee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F778B" w14:textId="65BC5DEA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5" w:history="1">
            <w:r>
              <w:rPr>
                <w:rStyle w:val="Hyperlink"/>
                <w:b/>
                <w:smallCaps/>
                <w:noProof/>
              </w:rPr>
              <w:t>crane fees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5</w:t>
            </w:r>
          </w:hyperlink>
        </w:p>
        <w:p w14:paraId="6CEA0402" w14:textId="7190E771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6" w:history="1">
            <w:r>
              <w:rPr>
                <w:rStyle w:val="Hyperlink"/>
                <w:b/>
                <w:smallCaps/>
                <w:noProof/>
              </w:rPr>
              <w:t>dumpster/roll off container</w:t>
            </w:r>
            <w:r w:rsidRPr="00BC5C25">
              <w:rPr>
                <w:rStyle w:val="Hyperlink"/>
                <w:b/>
                <w:smallCaps/>
                <w:noProof/>
              </w:rPr>
              <w:t xml:space="preserve"> </w:t>
            </w:r>
            <w:r>
              <w:rPr>
                <w:rStyle w:val="Hyperlink"/>
                <w:b/>
                <w:smallCaps/>
                <w:noProof/>
              </w:rPr>
              <w:t>f</w:t>
            </w:r>
            <w:r w:rsidRPr="00BC5C25">
              <w:rPr>
                <w:rStyle w:val="Hyperlink"/>
                <w:b/>
                <w:smallCaps/>
                <w:noProof/>
              </w:rPr>
              <w:t>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5</w:t>
            </w:r>
          </w:hyperlink>
        </w:p>
        <w:p w14:paraId="68A8B77C" w14:textId="653F3BAB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7" w:history="1">
            <w:r>
              <w:rPr>
                <w:rStyle w:val="Hyperlink"/>
                <w:b/>
                <w:smallCaps/>
                <w:noProof/>
              </w:rPr>
              <w:t>materials in street f</w:t>
            </w:r>
            <w:r w:rsidRPr="00BC5C25">
              <w:rPr>
                <w:rStyle w:val="Hyperlink"/>
                <w:b/>
                <w:smallCaps/>
                <w:noProof/>
              </w:rPr>
              <w:t>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5</w:t>
            </w:r>
          </w:hyperlink>
        </w:p>
        <w:p w14:paraId="2B940C81" w14:textId="62E279AE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8" w:history="1">
            <w:r>
              <w:rPr>
                <w:rStyle w:val="Hyperlink"/>
                <w:b/>
                <w:smallCaps/>
                <w:noProof/>
              </w:rPr>
              <w:t>portable rest room f</w:t>
            </w:r>
            <w:r w:rsidRPr="00BC5C25">
              <w:rPr>
                <w:rStyle w:val="Hyperlink"/>
                <w:b/>
                <w:smallCaps/>
                <w:noProof/>
              </w:rPr>
              <w:t>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5</w:t>
            </w:r>
          </w:hyperlink>
        </w:p>
        <w:p w14:paraId="69B07F63" w14:textId="60FF166E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9" w:history="1">
            <w:r>
              <w:rPr>
                <w:rStyle w:val="Hyperlink"/>
                <w:b/>
                <w:smallCaps/>
                <w:noProof/>
              </w:rPr>
              <w:t>recycling container fees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5</w:t>
            </w:r>
          </w:hyperlink>
        </w:p>
        <w:p w14:paraId="6EFB5C80" w14:textId="39899C82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5" w:history="1">
            <w:r>
              <w:rPr>
                <w:rStyle w:val="Hyperlink"/>
                <w:b/>
                <w:smallCaps/>
                <w:noProof/>
              </w:rPr>
              <w:t>right of way permit – commercial, electric, gas and other fees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5</w:t>
            </w:r>
          </w:hyperlink>
        </w:p>
        <w:p w14:paraId="3C187A42" w14:textId="6D2D8921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6" w:history="1">
            <w:r>
              <w:rPr>
                <w:rStyle w:val="Hyperlink"/>
                <w:b/>
                <w:smallCaps/>
                <w:noProof/>
              </w:rPr>
              <w:t>right of way permit – water and sewer service fees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6</w:t>
            </w:r>
          </w:hyperlink>
        </w:p>
        <w:p w14:paraId="12171537" w14:textId="243D54A9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7" w:history="1">
            <w:r>
              <w:rPr>
                <w:rStyle w:val="Hyperlink"/>
                <w:b/>
                <w:smallCaps/>
                <w:noProof/>
              </w:rPr>
              <w:t>road and parking lot closure f</w:t>
            </w:r>
            <w:r w:rsidRPr="00BC5C25">
              <w:rPr>
                <w:rStyle w:val="Hyperlink"/>
                <w:b/>
                <w:smallCaps/>
                <w:noProof/>
              </w:rPr>
              <w:t>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6</w:t>
            </w:r>
          </w:hyperlink>
        </w:p>
        <w:p w14:paraId="1A958D4A" w14:textId="04CDF606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8" w:history="1">
            <w:r>
              <w:rPr>
                <w:rStyle w:val="Hyperlink"/>
                <w:b/>
                <w:smallCaps/>
                <w:noProof/>
              </w:rPr>
              <w:t>scaffold and pedestrian bridge f</w:t>
            </w:r>
            <w:r w:rsidRPr="00BC5C25">
              <w:rPr>
                <w:rStyle w:val="Hyperlink"/>
                <w:b/>
                <w:smallCaps/>
                <w:noProof/>
              </w:rPr>
              <w:t>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6</w:t>
            </w:r>
          </w:hyperlink>
        </w:p>
        <w:p w14:paraId="765A0D19" w14:textId="2C31AC0F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9" w:history="1">
            <w:r>
              <w:rPr>
                <w:rStyle w:val="Hyperlink"/>
                <w:b/>
                <w:smallCaps/>
                <w:noProof/>
              </w:rPr>
              <w:t>sidewalk, drop curb and apron permit fees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6</w:t>
            </w:r>
          </w:hyperlink>
        </w:p>
        <w:p w14:paraId="77B56147" w14:textId="5C85F4C0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90" w:history="1">
            <w:r>
              <w:rPr>
                <w:rStyle w:val="Hyperlink"/>
                <w:b/>
                <w:smallCaps/>
                <w:noProof/>
              </w:rPr>
              <w:t>soil boring and monitoring well fees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6</w:t>
            </w:r>
          </w:hyperlink>
        </w:p>
        <w:p w14:paraId="0461E1E6" w14:textId="3C695252" w:rsidR="00E1722F" w:rsidRDefault="00E1722F" w:rsidP="00E17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91" w:history="1">
            <w:r>
              <w:rPr>
                <w:rStyle w:val="Hyperlink"/>
                <w:b/>
                <w:smallCaps/>
                <w:noProof/>
              </w:rPr>
              <w:t>temporary fence f</w:t>
            </w:r>
            <w:r w:rsidRPr="00BC5C25">
              <w:rPr>
                <w:rStyle w:val="Hyperlink"/>
                <w:b/>
                <w:smallCaps/>
                <w:noProof/>
              </w:rPr>
              <w:t>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6</w:t>
            </w:r>
          </w:hyperlink>
        </w:p>
        <w:p w14:paraId="3313E097" w14:textId="0E6337C4" w:rsidR="00E1722F" w:rsidRDefault="00E1722F" w:rsidP="00E1722F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73824990" w:history="1">
            <w:r>
              <w:rPr>
                <w:rStyle w:val="Hyperlink"/>
                <w:b/>
                <w:smallCaps/>
                <w:noProof/>
              </w:rPr>
              <w:t>water and sewer service f</w:t>
            </w:r>
            <w:r w:rsidRPr="00BC5C25">
              <w:rPr>
                <w:rStyle w:val="Hyperlink"/>
                <w:b/>
                <w:smallCaps/>
                <w:noProof/>
              </w:rPr>
              <w:t>ees</w:t>
            </w:r>
            <w:r>
              <w:rPr>
                <w:noProof/>
                <w:webHidden/>
              </w:rPr>
              <w:tab/>
            </w:r>
            <w:r w:rsidR="00577BCC">
              <w:rPr>
                <w:noProof/>
                <w:webHidden/>
              </w:rPr>
              <w:t>7</w:t>
            </w:r>
          </w:hyperlink>
        </w:p>
        <w:p w14:paraId="78EEC808" w14:textId="59C0FE3E" w:rsidR="0024422F" w:rsidRDefault="0024422F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4" w:history="1">
            <w:r w:rsidRPr="00BC5C25">
              <w:rPr>
                <w:rStyle w:val="Hyperlink"/>
                <w:b/>
                <w:smallCaps/>
                <w:noProof/>
              </w:rPr>
              <w:t>Building Department Fee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2" w:name="_Hlk45187211"/>
        <w:p w14:paraId="7B7CE5AC" w14:textId="33B60A80" w:rsidR="0024422F" w:rsidRDefault="00263EF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"_Toc473824985"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24422F" w:rsidRPr="00BC5C25">
            <w:rPr>
              <w:rStyle w:val="Hyperlink"/>
              <w:b/>
              <w:smallCaps/>
              <w:noProof/>
            </w:rPr>
            <w:t>Building Permit Fees</w:t>
          </w:r>
          <w:r w:rsidR="0024422F">
            <w:rPr>
              <w:noProof/>
              <w:webHidden/>
            </w:rPr>
            <w:tab/>
          </w:r>
          <w:r w:rsidR="0024422F">
            <w:rPr>
              <w:noProof/>
              <w:webHidden/>
            </w:rPr>
            <w:fldChar w:fldCharType="begin"/>
          </w:r>
          <w:r w:rsidR="0024422F">
            <w:rPr>
              <w:noProof/>
              <w:webHidden/>
            </w:rPr>
            <w:instrText xml:space="preserve"> PAGEREF _Toc473824985 \h </w:instrText>
          </w:r>
          <w:r w:rsidR="0024422F">
            <w:rPr>
              <w:noProof/>
              <w:webHidden/>
            </w:rPr>
          </w:r>
          <w:r w:rsidR="0024422F">
            <w:rPr>
              <w:noProof/>
              <w:webHidden/>
            </w:rPr>
            <w:fldChar w:fldCharType="separate"/>
          </w:r>
          <w:r w:rsidR="0048158A">
            <w:rPr>
              <w:noProof/>
              <w:webHidden/>
            </w:rPr>
            <w:t>8</w:t>
          </w:r>
          <w:r w:rsidR="0024422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183E09D" w14:textId="27F56E8D" w:rsidR="0024422F" w:rsidRDefault="00244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6" w:history="1">
            <w:r w:rsidRPr="00BC5C25">
              <w:rPr>
                <w:rStyle w:val="Hyperlink"/>
                <w:b/>
                <w:smallCaps/>
                <w:noProof/>
              </w:rPr>
              <w:t>Plumbing Permits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C9484" w14:textId="25172A0C" w:rsidR="0024422F" w:rsidRDefault="00244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7" w:history="1">
            <w:r w:rsidRPr="00BC5C25">
              <w:rPr>
                <w:rStyle w:val="Hyperlink"/>
                <w:b/>
                <w:smallCaps/>
                <w:noProof/>
              </w:rPr>
              <w:t>Electric Permits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A6F9D" w14:textId="28FAF832" w:rsidR="0024422F" w:rsidRDefault="00244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8" w:history="1">
            <w:r w:rsidRPr="00BC5C25">
              <w:rPr>
                <w:rStyle w:val="Hyperlink"/>
                <w:b/>
                <w:smallCaps/>
                <w:noProof/>
              </w:rPr>
              <w:t>Mechanical Permits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888F0" w14:textId="723BA3D6" w:rsidR="0024422F" w:rsidRDefault="00244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89" w:history="1">
            <w:r w:rsidRPr="00BC5C25">
              <w:rPr>
                <w:rStyle w:val="Hyperlink"/>
                <w:b/>
                <w:smallCaps/>
                <w:noProof/>
              </w:rPr>
              <w:t>Variances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A5426" w14:textId="00BBD82E" w:rsidR="0024422F" w:rsidRDefault="00244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90" w:history="1">
            <w:r w:rsidRPr="00BC5C25">
              <w:rPr>
                <w:rStyle w:val="Hyperlink"/>
                <w:b/>
                <w:smallCaps/>
                <w:noProof/>
              </w:rPr>
              <w:t>Inspections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B2467" w14:textId="422FE4B3" w:rsidR="0024422F" w:rsidRDefault="0024422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73824991" w:history="1">
            <w:r w:rsidRPr="00BC5C25">
              <w:rPr>
                <w:rStyle w:val="Hyperlink"/>
                <w:b/>
                <w:smallCaps/>
                <w:noProof/>
              </w:rPr>
              <w:t>Building Administrative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_Toc473824991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58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  <w:bookmarkEnd w:id="2"/>
        </w:p>
        <w:p w14:paraId="25703ACB" w14:textId="77777777" w:rsidR="00947656" w:rsidRPr="00EF02CB" w:rsidRDefault="00947656" w:rsidP="000B4E3C">
          <w:pPr>
            <w:ind w:left="270" w:right="-810"/>
            <w:rPr>
              <w:smallCaps/>
            </w:rPr>
          </w:pPr>
          <w:r w:rsidRPr="00EF02CB">
            <w:rPr>
              <w:b/>
              <w:bCs/>
              <w:smallCaps/>
              <w:noProof/>
            </w:rPr>
            <w:fldChar w:fldCharType="end"/>
          </w:r>
        </w:p>
      </w:sdtContent>
    </w:sdt>
    <w:p w14:paraId="5D8C3A23" w14:textId="77777777" w:rsidR="00DC068D" w:rsidRPr="00EF02CB" w:rsidRDefault="00DC068D" w:rsidP="000B4E3C">
      <w:pPr>
        <w:ind w:left="270" w:right="-810"/>
        <w:rPr>
          <w:smallCaps/>
        </w:rPr>
      </w:pPr>
    </w:p>
    <w:p w14:paraId="550198D0" w14:textId="77777777" w:rsidR="00D72DB7" w:rsidRPr="00EF02CB" w:rsidRDefault="00D72DB7" w:rsidP="00D72DB7">
      <w:pPr>
        <w:rPr>
          <w:smallCaps/>
        </w:rPr>
        <w:sectPr w:rsidR="00D72DB7" w:rsidRPr="00EF02CB" w:rsidSect="00553E76">
          <w:headerReference w:type="default" r:id="rId10"/>
          <w:footerReference w:type="default" r:id="rId11"/>
          <w:pgSz w:w="12240" w:h="15840"/>
          <w:pgMar w:top="1440" w:right="720" w:bottom="810" w:left="720" w:header="450" w:footer="27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382"/>
        <w:tblOverlap w:val="never"/>
        <w:tblW w:w="10795" w:type="dxa"/>
        <w:tblLayout w:type="fixed"/>
        <w:tblLook w:val="04A0" w:firstRow="1" w:lastRow="0" w:firstColumn="1" w:lastColumn="0" w:noHBand="0" w:noVBand="1"/>
      </w:tblPr>
      <w:tblGrid>
        <w:gridCol w:w="7920"/>
        <w:gridCol w:w="2875"/>
      </w:tblGrid>
      <w:tr w:rsidR="00685F1F" w:rsidRPr="00EF02CB" w14:paraId="55845345" w14:textId="77777777" w:rsidTr="00484753">
        <w:tc>
          <w:tcPr>
            <w:tcW w:w="10795" w:type="dxa"/>
            <w:gridSpan w:val="2"/>
            <w:tcBorders>
              <w:top w:val="nil"/>
              <w:left w:val="nil"/>
              <w:right w:val="nil"/>
            </w:tcBorders>
          </w:tcPr>
          <w:p w14:paraId="39503815" w14:textId="77777777" w:rsidR="00685F1F" w:rsidRPr="00EF02CB" w:rsidRDefault="007C7A8A" w:rsidP="00BE1DE9">
            <w:pPr>
              <w:pStyle w:val="Heading1"/>
              <w:spacing w:before="0"/>
              <w:ind w:right="-198"/>
              <w:jc w:val="center"/>
              <w:rPr>
                <w:rFonts w:asciiTheme="minorHAnsi" w:hAnsiTheme="minorHAnsi"/>
                <w:b/>
                <w:smallCaps/>
              </w:rPr>
            </w:pPr>
            <w:bookmarkStart w:id="3" w:name="_Toc473824978"/>
            <w:r w:rsidRPr="00EF02CB">
              <w:rPr>
                <w:rFonts w:asciiTheme="minorHAnsi" w:hAnsiTheme="minorHAnsi"/>
                <w:b/>
                <w:smallCaps/>
              </w:rPr>
              <w:lastRenderedPageBreak/>
              <w:t>Clerk’</w:t>
            </w:r>
            <w:r w:rsidR="008C528F" w:rsidRPr="00EF02CB">
              <w:rPr>
                <w:rFonts w:asciiTheme="minorHAnsi" w:hAnsiTheme="minorHAnsi"/>
                <w:b/>
                <w:smallCaps/>
              </w:rPr>
              <w:t>s</w:t>
            </w:r>
            <w:r w:rsidR="00685F1F" w:rsidRPr="00EF02CB">
              <w:rPr>
                <w:rFonts w:asciiTheme="minorHAnsi" w:hAnsiTheme="minorHAnsi"/>
                <w:b/>
                <w:smallCaps/>
              </w:rPr>
              <w:t xml:space="preserve"> Fee Schedule</w:t>
            </w:r>
            <w:bookmarkEnd w:id="3"/>
          </w:p>
        </w:tc>
      </w:tr>
      <w:tr w:rsidR="007C7A8A" w:rsidRPr="00EF02CB" w14:paraId="2861E301" w14:textId="77777777" w:rsidTr="00CD134B">
        <w:trPr>
          <w:trHeight w:val="260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507B6F82" w14:textId="77777777" w:rsidR="007C7A8A" w:rsidRPr="003A2BFE" w:rsidRDefault="007C7A8A" w:rsidP="00DC3933">
            <w:pPr>
              <w:ind w:right="-139"/>
              <w:jc w:val="center"/>
              <w:rPr>
                <w:b/>
                <w:smallCaps/>
                <w:sz w:val="18"/>
                <w:szCs w:val="20"/>
              </w:rPr>
            </w:pPr>
            <w:r w:rsidRPr="003A2BFE">
              <w:rPr>
                <w:b/>
                <w:smallCaps/>
                <w:sz w:val="24"/>
                <w:szCs w:val="20"/>
              </w:rPr>
              <w:t>Description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2A71A838" w14:textId="77777777" w:rsidR="007C7A8A" w:rsidRPr="003A2BFE" w:rsidRDefault="007C7A8A" w:rsidP="00DC3933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3A2BFE">
              <w:rPr>
                <w:b/>
                <w:smallCaps/>
                <w:szCs w:val="20"/>
              </w:rPr>
              <w:t>Fees, Deposits and Charges</w:t>
            </w:r>
          </w:p>
          <w:p w14:paraId="654F2596" w14:textId="77777777" w:rsidR="007C7A8A" w:rsidRPr="00716E25" w:rsidRDefault="007C7A8A" w:rsidP="00DC3933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3A2BFE">
              <w:rPr>
                <w:b/>
                <w:smallCaps/>
                <w:szCs w:val="20"/>
              </w:rPr>
              <w:t>Initial Fee/Deposit</w:t>
            </w:r>
          </w:p>
        </w:tc>
      </w:tr>
      <w:tr w:rsidR="007C7A8A" w:rsidRPr="00EF02CB" w14:paraId="3D5B8E8E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4E4E6C56" w14:textId="77777777" w:rsidR="007C7A8A" w:rsidRPr="00EF02CB" w:rsidRDefault="007C7A8A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Alarm Registration Fee - Commercial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319F0A51" w14:textId="77777777" w:rsidR="007C7A8A" w:rsidRPr="003B5839" w:rsidRDefault="009C7EB7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$0 per year</w:t>
            </w:r>
          </w:p>
        </w:tc>
      </w:tr>
      <w:tr w:rsidR="007C7A8A" w:rsidRPr="00EF02CB" w14:paraId="32F69ADD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8C236" w14:textId="77777777" w:rsidR="007C7A8A" w:rsidRPr="00EF02CB" w:rsidRDefault="00C04003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Alarm Registration Fee - Residential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BF8FA6" w14:textId="77777777" w:rsidR="007C7A8A" w:rsidRPr="003B5839" w:rsidRDefault="009C7EB7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$0 per year</w:t>
            </w:r>
          </w:p>
        </w:tc>
      </w:tr>
      <w:tr w:rsidR="007C7A8A" w:rsidRPr="00EF02CB" w14:paraId="590613D9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399FD5AB" w14:textId="77777777" w:rsidR="007C7A8A" w:rsidRPr="00EF02CB" w:rsidRDefault="00C04003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Block Party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43D4E29A" w14:textId="77777777" w:rsidR="007C7A8A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$75</w:t>
            </w:r>
            <w:r w:rsidR="0035067D" w:rsidRPr="003B5839">
              <w:rPr>
                <w:smallCaps/>
                <w:sz w:val="20"/>
                <w:szCs w:val="18"/>
              </w:rPr>
              <w:t xml:space="preserve"> per year</w:t>
            </w:r>
          </w:p>
        </w:tc>
      </w:tr>
      <w:tr w:rsidR="007C7A8A" w:rsidRPr="00EF02CB" w14:paraId="3309DB2C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446DE" w14:textId="77777777" w:rsidR="007C7A8A" w:rsidRPr="00EF02CB" w:rsidRDefault="00C04003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Certificate Issuance - Birth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8FA716" w14:textId="77777777" w:rsidR="007C7A8A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$10</w:t>
            </w:r>
            <w:r w:rsidR="0035067D" w:rsidRPr="003B5839">
              <w:rPr>
                <w:smallCaps/>
                <w:sz w:val="20"/>
                <w:szCs w:val="18"/>
              </w:rPr>
              <w:t xml:space="preserve"> as per NYS Regulations</w:t>
            </w:r>
          </w:p>
        </w:tc>
      </w:tr>
      <w:tr w:rsidR="007C7A8A" w:rsidRPr="00EF02CB" w14:paraId="6336F3BE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C29FB35" w14:textId="33499B69" w:rsidR="007C7A8A" w:rsidRPr="00EF02CB" w:rsidRDefault="00C04003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                                  </w:t>
            </w:r>
            <w:r w:rsidR="00230A9D">
              <w:rPr>
                <w:smallCaps/>
                <w:sz w:val="24"/>
                <w:szCs w:val="24"/>
              </w:rPr>
              <w:t xml:space="preserve">       </w:t>
            </w:r>
            <w:r w:rsidRPr="00EF02CB">
              <w:rPr>
                <w:smallCaps/>
                <w:sz w:val="24"/>
                <w:szCs w:val="24"/>
              </w:rPr>
              <w:t xml:space="preserve"> </w:t>
            </w:r>
            <w:r w:rsidR="00230A9D">
              <w:rPr>
                <w:smallCaps/>
                <w:sz w:val="24"/>
                <w:szCs w:val="24"/>
              </w:rPr>
              <w:t xml:space="preserve">  </w:t>
            </w:r>
            <w:r w:rsidRPr="00EF02CB">
              <w:rPr>
                <w:smallCaps/>
                <w:sz w:val="24"/>
                <w:szCs w:val="24"/>
              </w:rPr>
              <w:t>- Death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1196DA07" w14:textId="77777777" w:rsidR="007C7A8A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$10</w:t>
            </w:r>
            <w:r w:rsidR="0035067D" w:rsidRPr="003B5839">
              <w:rPr>
                <w:smallCaps/>
                <w:sz w:val="20"/>
                <w:szCs w:val="18"/>
              </w:rPr>
              <w:t xml:space="preserve"> as per NYS Regulations</w:t>
            </w:r>
          </w:p>
        </w:tc>
      </w:tr>
      <w:tr w:rsidR="007C7A8A" w:rsidRPr="00EF02CB" w14:paraId="354E125D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19883" w14:textId="77777777" w:rsidR="007C7A8A" w:rsidRPr="00EF02CB" w:rsidRDefault="0079152F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Dishonored Checks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B4C749" w14:textId="77777777" w:rsidR="007C7A8A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</w:t>
            </w:r>
            <w:r w:rsidR="0035067D" w:rsidRPr="003B5839">
              <w:rPr>
                <w:smallCaps/>
                <w:sz w:val="20"/>
                <w:szCs w:val="18"/>
              </w:rPr>
              <w:t xml:space="preserve"> as per General Obligations Law</w:t>
            </w:r>
          </w:p>
        </w:tc>
      </w:tr>
      <w:tr w:rsidR="007C7A8A" w:rsidRPr="00EF02CB" w14:paraId="484AFE49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0F234145" w14:textId="355E2AFF" w:rsidR="007C7A8A" w:rsidRPr="00EF02CB" w:rsidRDefault="007F4B64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</w:t>
            </w:r>
            <w:r w:rsidR="0079152F" w:rsidRPr="00EF02CB">
              <w:rPr>
                <w:smallCaps/>
                <w:sz w:val="24"/>
                <w:szCs w:val="24"/>
              </w:rPr>
              <w:t>og License - Spayed/Neutered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568BB27B" w14:textId="77777777" w:rsidR="007C7A8A" w:rsidRPr="003B5839" w:rsidRDefault="00BC0B60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$20 - 1 year: $60 - 3 years</w:t>
            </w:r>
          </w:p>
        </w:tc>
      </w:tr>
      <w:tr w:rsidR="007C7A8A" w:rsidRPr="00EF02CB" w14:paraId="7F5BD80D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A1C0D" w14:textId="70B64E34" w:rsidR="007C7A8A" w:rsidRPr="00EF02CB" w:rsidRDefault="00DA67B6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                    </w:t>
            </w:r>
            <w:r w:rsidR="00230A9D">
              <w:rPr>
                <w:smallCaps/>
                <w:sz w:val="24"/>
                <w:szCs w:val="24"/>
              </w:rPr>
              <w:t xml:space="preserve">    </w:t>
            </w:r>
            <w:r w:rsidRPr="00EF02CB">
              <w:rPr>
                <w:smallCaps/>
                <w:sz w:val="24"/>
                <w:szCs w:val="24"/>
              </w:rPr>
              <w:t xml:space="preserve"> </w:t>
            </w:r>
            <w:r w:rsidR="00230A9D">
              <w:rPr>
                <w:smallCaps/>
                <w:sz w:val="24"/>
                <w:szCs w:val="24"/>
              </w:rPr>
              <w:t xml:space="preserve"> </w:t>
            </w:r>
            <w:r w:rsidR="0079152F" w:rsidRPr="00EF02CB">
              <w:rPr>
                <w:smallCaps/>
                <w:sz w:val="24"/>
                <w:szCs w:val="24"/>
              </w:rPr>
              <w:t>- Unspayed/Unneutered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E2D6EC" w14:textId="77777777" w:rsidR="007C7A8A" w:rsidRPr="003B5839" w:rsidRDefault="00BC0B60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$27 - 1 year; $81 - 3 years</w:t>
            </w:r>
          </w:p>
        </w:tc>
      </w:tr>
      <w:tr w:rsidR="0079152F" w:rsidRPr="00EF02CB" w14:paraId="499E776D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017C5AAB" w14:textId="77777777" w:rsidR="0079152F" w:rsidRPr="00EF02CB" w:rsidRDefault="009B58CD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Dog Redemption Fee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1AAF13FC" w14:textId="77777777" w:rsidR="0079152F" w:rsidRPr="003B5839" w:rsidRDefault="00BC0B60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$70 per Occurrence</w:t>
            </w:r>
          </w:p>
        </w:tc>
      </w:tr>
      <w:tr w:rsidR="0079152F" w:rsidRPr="00EF02CB" w14:paraId="43F3E49B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85D83" w14:textId="77777777" w:rsidR="0079152F" w:rsidRPr="00EF02CB" w:rsidRDefault="009B58CD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Filming Permit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0842B4" w14:textId="77777777" w:rsidR="0079152F" w:rsidRPr="003B5839" w:rsidRDefault="00BC0B60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$1,000 per day plus expenses</w:t>
            </w:r>
          </w:p>
        </w:tc>
      </w:tr>
      <w:tr w:rsidR="00F81572" w:rsidRPr="00EF02CB" w14:paraId="0361F9C8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47E91" w14:textId="23EDE527" w:rsidR="00F81572" w:rsidRPr="00EF02CB" w:rsidRDefault="00F81572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landscaper licenses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9F1FB5" w14:textId="77777777" w:rsidR="00F81572" w:rsidRDefault="00F81572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>
              <w:rPr>
                <w:smallCaps/>
                <w:sz w:val="20"/>
                <w:szCs w:val="18"/>
              </w:rPr>
              <w:t>$100 for the first vehicle and trailer and $25 for each additional vehicle</w:t>
            </w:r>
          </w:p>
          <w:p w14:paraId="3A9864DB" w14:textId="556AD9DF" w:rsidR="00716E25" w:rsidRPr="003B5839" w:rsidRDefault="00716E25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>
              <w:rPr>
                <w:smallCaps/>
                <w:sz w:val="20"/>
                <w:szCs w:val="18"/>
              </w:rPr>
              <w:t>Replacement Decal - $5</w:t>
            </w:r>
          </w:p>
        </w:tc>
      </w:tr>
      <w:tr w:rsidR="0079152F" w:rsidRPr="00EF02CB" w14:paraId="12E91518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E95F9C1" w14:textId="77777777" w:rsidR="0079152F" w:rsidRPr="00EF02CB" w:rsidRDefault="009B58CD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Parking Permit - Fair Court Parking Area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5A9B4D15" w14:textId="77777777" w:rsidR="0079152F" w:rsidRPr="003B5839" w:rsidRDefault="00A208A5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>
              <w:rPr>
                <w:smallCaps/>
                <w:sz w:val="20"/>
                <w:szCs w:val="18"/>
              </w:rPr>
              <w:t>$20</w:t>
            </w:r>
            <w:r w:rsidR="00BC0B60" w:rsidRPr="003B5839">
              <w:rPr>
                <w:smallCaps/>
                <w:sz w:val="20"/>
                <w:szCs w:val="18"/>
              </w:rPr>
              <w:t>0 per year</w:t>
            </w:r>
          </w:p>
        </w:tc>
      </w:tr>
      <w:tr w:rsidR="0079152F" w:rsidRPr="00EF02CB" w14:paraId="0D9F8367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AF3DE" w14:textId="77777777" w:rsidR="0079152F" w:rsidRPr="00EF02CB" w:rsidRDefault="009B58CD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Parking Permit - Medical Center Parking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A3D53" w14:textId="77777777" w:rsidR="0079152F" w:rsidRPr="003B5839" w:rsidRDefault="00BC0B60" w:rsidP="00A208A5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</w:t>
            </w:r>
            <w:r w:rsidR="00A208A5">
              <w:rPr>
                <w:smallCaps/>
                <w:sz w:val="20"/>
                <w:szCs w:val="18"/>
              </w:rPr>
              <w:t>200</w:t>
            </w:r>
            <w:r w:rsidRPr="003B5839">
              <w:rPr>
                <w:smallCaps/>
                <w:sz w:val="20"/>
                <w:szCs w:val="18"/>
              </w:rPr>
              <w:t xml:space="preserve"> per year</w:t>
            </w:r>
          </w:p>
        </w:tc>
      </w:tr>
      <w:tr w:rsidR="0079152F" w:rsidRPr="00EF02CB" w14:paraId="0A505AC0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3B80CFC6" w14:textId="77777777" w:rsidR="0079152F" w:rsidRPr="00EF02CB" w:rsidRDefault="009B58CD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Parking Permit - Parking Field No. 6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57AFB219" w14:textId="77777777" w:rsidR="0079152F" w:rsidRPr="003B5839" w:rsidRDefault="00A208A5" w:rsidP="00A208A5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>
              <w:rPr>
                <w:smallCaps/>
                <w:sz w:val="20"/>
                <w:szCs w:val="18"/>
              </w:rPr>
              <w:t>$20</w:t>
            </w:r>
            <w:r w:rsidR="00BC0B60" w:rsidRPr="003B5839">
              <w:rPr>
                <w:smallCaps/>
                <w:sz w:val="20"/>
                <w:szCs w:val="18"/>
              </w:rPr>
              <w:t>0 per year</w:t>
            </w:r>
          </w:p>
        </w:tc>
      </w:tr>
      <w:tr w:rsidR="0079152F" w:rsidRPr="00EF02CB" w14:paraId="0F568AB1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64048" w14:textId="77777777" w:rsidR="0079152F" w:rsidRPr="00EF02CB" w:rsidRDefault="009B58CD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Parking Permit - Railroad-Resident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CCDD67" w14:textId="77777777" w:rsidR="0079152F" w:rsidRPr="003B5839" w:rsidRDefault="00BC0B60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$150 per year</w:t>
            </w:r>
          </w:p>
        </w:tc>
      </w:tr>
      <w:tr w:rsidR="0079152F" w:rsidRPr="00EF02CB" w14:paraId="1C6C026A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06136CB7" w14:textId="77777777" w:rsidR="0079152F" w:rsidRPr="00EF02CB" w:rsidRDefault="009B58CD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Parking Permit - Railroad-Non-Resident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323E55BD" w14:textId="1CBA25BF" w:rsidR="0079152F" w:rsidRPr="003B5839" w:rsidRDefault="00A208A5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>
              <w:rPr>
                <w:smallCaps/>
                <w:sz w:val="20"/>
                <w:szCs w:val="18"/>
              </w:rPr>
              <w:t>$</w:t>
            </w:r>
            <w:r w:rsidR="0041434E">
              <w:rPr>
                <w:smallCaps/>
                <w:sz w:val="20"/>
                <w:szCs w:val="18"/>
              </w:rPr>
              <w:t>5</w:t>
            </w:r>
            <w:r w:rsidR="00BC0B60" w:rsidRPr="003B5839">
              <w:rPr>
                <w:smallCaps/>
                <w:sz w:val="20"/>
                <w:szCs w:val="18"/>
              </w:rPr>
              <w:t>00 per year (Stewart Manor/Nassau B</w:t>
            </w:r>
            <w:r w:rsidR="00716E25">
              <w:rPr>
                <w:smallCaps/>
                <w:sz w:val="20"/>
                <w:szCs w:val="18"/>
              </w:rPr>
              <w:t>oulevard</w:t>
            </w:r>
            <w:r w:rsidR="00BC0B60" w:rsidRPr="003B5839">
              <w:rPr>
                <w:smallCaps/>
                <w:sz w:val="20"/>
                <w:szCs w:val="18"/>
              </w:rPr>
              <w:t>)</w:t>
            </w:r>
          </w:p>
        </w:tc>
      </w:tr>
      <w:tr w:rsidR="00A208A5" w:rsidRPr="00EF02CB" w14:paraId="0737212B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54C4F" w14:textId="1571F428" w:rsidR="00A208A5" w:rsidRPr="00EF02CB" w:rsidRDefault="006C2DE0" w:rsidP="006C2DE0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Parking Permit </w:t>
            </w:r>
            <w:r>
              <w:rPr>
                <w:smallCaps/>
                <w:sz w:val="24"/>
                <w:szCs w:val="24"/>
              </w:rPr>
              <w:t>–</w:t>
            </w:r>
            <w:r w:rsidR="00C62E89">
              <w:rPr>
                <w:smallCaps/>
                <w:sz w:val="24"/>
                <w:szCs w:val="24"/>
              </w:rPr>
              <w:t xml:space="preserve"> </w:t>
            </w:r>
            <w:r>
              <w:rPr>
                <w:smallCaps/>
                <w:sz w:val="24"/>
                <w:szCs w:val="24"/>
              </w:rPr>
              <w:t>Adelphi – Nassau B</w:t>
            </w:r>
            <w:r w:rsidR="00716E25">
              <w:rPr>
                <w:smallCaps/>
                <w:sz w:val="24"/>
                <w:szCs w:val="24"/>
              </w:rPr>
              <w:t>oulevard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6D6E8E" w14:textId="77777777" w:rsidR="00A208A5" w:rsidRDefault="00A208A5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>
              <w:rPr>
                <w:smallCaps/>
                <w:sz w:val="20"/>
                <w:szCs w:val="18"/>
              </w:rPr>
              <w:t>$20</w:t>
            </w:r>
            <w:r w:rsidRPr="003B5839">
              <w:rPr>
                <w:smallCaps/>
                <w:sz w:val="20"/>
                <w:szCs w:val="18"/>
              </w:rPr>
              <w:t>0 per year</w:t>
            </w:r>
          </w:p>
        </w:tc>
      </w:tr>
      <w:tr w:rsidR="00716916" w:rsidRPr="00EF02CB" w14:paraId="71E8485E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B6834" w14:textId="4D092EEC" w:rsidR="00716916" w:rsidRPr="00EF02CB" w:rsidRDefault="00C8261E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Parking Permit </w:t>
            </w:r>
            <w:r>
              <w:rPr>
                <w:smallCaps/>
                <w:sz w:val="24"/>
                <w:szCs w:val="24"/>
              </w:rPr>
              <w:t>– parking field no. 7N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5B694E28" w14:textId="5FB0A3A8" w:rsidR="00716916" w:rsidRPr="003B5839" w:rsidRDefault="00716916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>
              <w:rPr>
                <w:smallCaps/>
                <w:sz w:val="20"/>
                <w:szCs w:val="18"/>
              </w:rPr>
              <w:t>$</w:t>
            </w:r>
            <w:r w:rsidR="005E7E14">
              <w:rPr>
                <w:smallCaps/>
                <w:sz w:val="20"/>
                <w:szCs w:val="18"/>
              </w:rPr>
              <w:t>0</w:t>
            </w:r>
            <w:r>
              <w:rPr>
                <w:smallCaps/>
                <w:sz w:val="20"/>
                <w:szCs w:val="18"/>
              </w:rPr>
              <w:t xml:space="preserve"> PER YEAR</w:t>
            </w:r>
          </w:p>
        </w:tc>
      </w:tr>
      <w:tr w:rsidR="0079152F" w:rsidRPr="00EF02CB" w14:paraId="1C259317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03174" w14:textId="77777777" w:rsidR="0079152F" w:rsidRPr="00EF02CB" w:rsidRDefault="009B58CD" w:rsidP="00D93DFA">
            <w:pPr>
              <w:ind w:right="-810"/>
              <w:jc w:val="both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Parade/Special Event Fee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4776303E" w14:textId="77777777" w:rsidR="0079152F" w:rsidRPr="003B5839" w:rsidRDefault="00CC427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50% of the combined total expense incurred by the Village up to a max fee of $5,000 per parade/event</w:t>
            </w:r>
          </w:p>
        </w:tc>
      </w:tr>
      <w:tr w:rsidR="0079152F" w:rsidRPr="00EF02CB" w14:paraId="2B6775F9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8A7A7" w14:textId="77777777" w:rsidR="0079152F" w:rsidRPr="00EF02CB" w:rsidRDefault="00D93D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Records (FOIL)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94AAC0" w14:textId="77777777" w:rsidR="0079152F" w:rsidRPr="003B5839" w:rsidRDefault="00CC427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$0.25 per page for Village reproductions, actual cost of reproduction for all other records</w:t>
            </w:r>
          </w:p>
        </w:tc>
      </w:tr>
      <w:tr w:rsidR="009B58CD" w:rsidRPr="00EF02CB" w14:paraId="77FA52B3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58C5A" w14:textId="77777777" w:rsidR="009B58CD" w:rsidRPr="00EF02CB" w:rsidRDefault="00D93D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Refuse Permit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2A8629B2" w14:textId="77777777" w:rsidR="009B58CD" w:rsidRPr="003B5839" w:rsidRDefault="00272D42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$15</w:t>
            </w:r>
          </w:p>
        </w:tc>
      </w:tr>
      <w:tr w:rsidR="009B58CD" w:rsidRPr="00EF02CB" w14:paraId="35B849E0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39057" w14:textId="77777777" w:rsidR="009B58CD" w:rsidRPr="00EF02CB" w:rsidRDefault="00D93D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Sale of Village Maps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05486D" w14:textId="77777777" w:rsidR="009B58CD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</w:t>
            </w:r>
          </w:p>
        </w:tc>
      </w:tr>
      <w:tr w:rsidR="009B58CD" w:rsidRPr="00EF02CB" w14:paraId="6371BC16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6ECC4" w14:textId="77777777" w:rsidR="009B58CD" w:rsidRPr="00EF02CB" w:rsidRDefault="00D93D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Shopping Cart Redemption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10E6059B" w14:textId="77777777" w:rsidR="009B58CD" w:rsidRPr="003B5839" w:rsidRDefault="00272D42" w:rsidP="001D3F8C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</w:t>
            </w:r>
            <w:r w:rsidR="001D3F8C" w:rsidRPr="003B5839">
              <w:rPr>
                <w:smallCaps/>
                <w:sz w:val="20"/>
                <w:szCs w:val="18"/>
              </w:rPr>
              <w:t>50</w:t>
            </w:r>
          </w:p>
        </w:tc>
      </w:tr>
      <w:tr w:rsidR="009B58CD" w:rsidRPr="00EF02CB" w14:paraId="7D01C874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97B59" w14:textId="77777777" w:rsidR="009B58CD" w:rsidRPr="00EF02CB" w:rsidRDefault="00D93D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Sign Permits (temporary signs)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0DD9A1" w14:textId="483A7D24" w:rsidR="009B58CD" w:rsidRPr="003B5839" w:rsidRDefault="00272D42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 xml:space="preserve">$200 </w:t>
            </w:r>
            <w:r w:rsidR="007F4B64">
              <w:rPr>
                <w:smallCaps/>
                <w:sz w:val="20"/>
                <w:szCs w:val="18"/>
              </w:rPr>
              <w:t>For S</w:t>
            </w:r>
            <w:r w:rsidRPr="003B5839">
              <w:rPr>
                <w:smallCaps/>
                <w:sz w:val="20"/>
                <w:szCs w:val="18"/>
              </w:rPr>
              <w:t>ale/Lease in a Residential Zone for 60 days</w:t>
            </w:r>
          </w:p>
          <w:p w14:paraId="5962B63A" w14:textId="77777777" w:rsidR="00272D42" w:rsidRPr="003B5839" w:rsidRDefault="00272D42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</w:p>
          <w:p w14:paraId="3AF5A683" w14:textId="77777777" w:rsidR="00272D42" w:rsidRPr="003B5839" w:rsidRDefault="00272D42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$25 for Open House. Special Event - free for 10 days</w:t>
            </w:r>
          </w:p>
        </w:tc>
      </w:tr>
      <w:tr w:rsidR="009B58CD" w:rsidRPr="00EF02CB" w14:paraId="2F60E7FC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3F450" w14:textId="77777777" w:rsidR="009B58CD" w:rsidRPr="00EF02CB" w:rsidRDefault="00D93D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Unpaid Tax Notice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237089BD" w14:textId="77777777" w:rsidR="009B58CD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</w:t>
            </w:r>
            <w:r w:rsidR="00272D42" w:rsidRPr="003B5839">
              <w:rPr>
                <w:smallCaps/>
                <w:sz w:val="20"/>
                <w:szCs w:val="18"/>
              </w:rPr>
              <w:t xml:space="preserve"> as per NYS Regulations</w:t>
            </w:r>
          </w:p>
        </w:tc>
      </w:tr>
      <w:tr w:rsidR="0079152F" w:rsidRPr="00EF02CB" w14:paraId="69622959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07D99" w14:textId="77777777" w:rsidR="0079152F" w:rsidRPr="00EF02CB" w:rsidRDefault="00D93D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Village Code Book (including Supplements)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F2243" w14:textId="77777777" w:rsidR="0079152F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$250</w:t>
            </w:r>
          </w:p>
        </w:tc>
      </w:tr>
      <w:tr w:rsidR="008C528F" w:rsidRPr="00EF02CB" w14:paraId="78B74A34" w14:textId="77777777" w:rsidTr="00CD134B">
        <w:trPr>
          <w:trHeight w:val="260"/>
        </w:trPr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D92055" w14:textId="77777777" w:rsidR="008C528F" w:rsidRPr="00EF02CB" w:rsidRDefault="008C528F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A5763" w14:textId="77777777" w:rsidR="008C528F" w:rsidRPr="00EF02CB" w:rsidRDefault="008C528F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8C528F" w:rsidRPr="00EF02CB" w14:paraId="199FDFBF" w14:textId="77777777" w:rsidTr="00CD134B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938B" w14:textId="77777777" w:rsidR="008C528F" w:rsidRPr="00EF02CB" w:rsidRDefault="008C528F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70FA4" w14:textId="77777777" w:rsidR="008C528F" w:rsidRPr="00EF02CB" w:rsidRDefault="008C528F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8C528F" w:rsidRPr="00EF02CB" w14:paraId="1C2263DE" w14:textId="77777777" w:rsidTr="00CD134B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5BB5" w14:textId="77777777" w:rsidR="008C528F" w:rsidRPr="00EF02CB" w:rsidRDefault="008C528F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606DF" w14:textId="77777777" w:rsidR="008C528F" w:rsidRPr="00EF02CB" w:rsidRDefault="008C528F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D72DB7" w:rsidRPr="00EF02CB" w14:paraId="1AA32162" w14:textId="77777777" w:rsidTr="00CD134B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00BB" w14:textId="77777777" w:rsidR="00D72DB7" w:rsidRPr="00EF02CB" w:rsidRDefault="00D72DB7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EF1E8" w14:textId="77777777" w:rsidR="00D72DB7" w:rsidRPr="00EF02CB" w:rsidRDefault="00D72DB7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D72DB7" w:rsidRPr="00EF02CB" w14:paraId="26D990EC" w14:textId="77777777" w:rsidTr="00CD134B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66BE" w14:textId="77777777" w:rsidR="00D72DB7" w:rsidRPr="00EF02CB" w:rsidRDefault="00D72DB7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6856D" w14:textId="77777777" w:rsidR="00D72DB7" w:rsidRPr="00EF02CB" w:rsidRDefault="00D72DB7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8C528F" w:rsidRPr="00EF02CB" w14:paraId="64EF9449" w14:textId="77777777" w:rsidTr="00CD134B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7DFD" w14:textId="77777777" w:rsidR="008C528F" w:rsidRPr="00EF02CB" w:rsidRDefault="008C528F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2F4A1" w14:textId="77777777" w:rsidR="008C528F" w:rsidRPr="00EF02CB" w:rsidRDefault="008C528F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8C528F" w:rsidRPr="00EF02CB" w14:paraId="37D6F812" w14:textId="77777777" w:rsidTr="00CD134B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89F84" w14:textId="77777777" w:rsidR="008C528F" w:rsidRPr="00EF02CB" w:rsidRDefault="008C528F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C737B" w14:textId="77777777" w:rsidR="008C528F" w:rsidRPr="00EF02CB" w:rsidRDefault="008C528F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8C528F" w:rsidRPr="00EF02CB" w14:paraId="5308334E" w14:textId="77777777" w:rsidTr="00484753">
        <w:tc>
          <w:tcPr>
            <w:tcW w:w="10795" w:type="dxa"/>
            <w:gridSpan w:val="2"/>
            <w:tcBorders>
              <w:top w:val="nil"/>
              <w:left w:val="nil"/>
              <w:right w:val="nil"/>
            </w:tcBorders>
          </w:tcPr>
          <w:p w14:paraId="4CF7A1D4" w14:textId="0A7FE1D8" w:rsidR="008C528F" w:rsidRPr="00EF02CB" w:rsidRDefault="00FE567F" w:rsidP="008C528F">
            <w:pPr>
              <w:pStyle w:val="Heading1"/>
              <w:spacing w:before="0"/>
              <w:ind w:right="-198"/>
              <w:jc w:val="center"/>
              <w:rPr>
                <w:rFonts w:asciiTheme="minorHAnsi" w:hAnsiTheme="minorHAnsi"/>
                <w:b/>
                <w:smallCaps/>
              </w:rPr>
            </w:pPr>
            <w:bookmarkStart w:id="4" w:name="_Toc473824979"/>
            <w:r>
              <w:rPr>
                <w:rFonts w:asciiTheme="minorHAnsi" w:hAnsiTheme="minorHAnsi"/>
                <w:b/>
                <w:smallCaps/>
              </w:rPr>
              <w:t xml:space="preserve">Clerk’s </w:t>
            </w:r>
            <w:r w:rsidR="008C528F" w:rsidRPr="00EF02CB">
              <w:rPr>
                <w:rFonts w:asciiTheme="minorHAnsi" w:hAnsiTheme="minorHAnsi"/>
                <w:b/>
                <w:smallCaps/>
              </w:rPr>
              <w:t xml:space="preserve">Business </w:t>
            </w:r>
            <w:r w:rsidR="00F62999" w:rsidRPr="00EF02CB">
              <w:rPr>
                <w:rFonts w:asciiTheme="minorHAnsi" w:hAnsiTheme="minorHAnsi"/>
                <w:b/>
                <w:smallCaps/>
              </w:rPr>
              <w:t>License</w:t>
            </w:r>
            <w:r w:rsidR="008C528F" w:rsidRPr="00EF02CB">
              <w:rPr>
                <w:rFonts w:asciiTheme="minorHAnsi" w:hAnsiTheme="minorHAnsi"/>
                <w:b/>
                <w:smallCaps/>
              </w:rPr>
              <w:t xml:space="preserve"> Fee Schedule</w:t>
            </w:r>
            <w:bookmarkEnd w:id="4"/>
          </w:p>
        </w:tc>
      </w:tr>
      <w:tr w:rsidR="008C528F" w:rsidRPr="00EF02CB" w14:paraId="38B53BBB" w14:textId="77777777" w:rsidTr="00CD134B">
        <w:trPr>
          <w:trHeight w:val="260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7CA529C0" w14:textId="77777777" w:rsidR="008C528F" w:rsidRPr="003A2BFE" w:rsidRDefault="008C528F" w:rsidP="008C528F">
            <w:pPr>
              <w:ind w:right="-139"/>
              <w:jc w:val="center"/>
              <w:rPr>
                <w:b/>
                <w:smallCaps/>
                <w:sz w:val="18"/>
                <w:szCs w:val="20"/>
              </w:rPr>
            </w:pPr>
            <w:r w:rsidRPr="003A2BFE">
              <w:rPr>
                <w:b/>
                <w:smallCaps/>
                <w:sz w:val="24"/>
                <w:szCs w:val="20"/>
              </w:rPr>
              <w:t>Description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673F9299" w14:textId="77777777" w:rsidR="008C528F" w:rsidRPr="003A2BFE" w:rsidRDefault="008C528F" w:rsidP="008C528F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3A2BFE">
              <w:rPr>
                <w:b/>
                <w:smallCaps/>
                <w:szCs w:val="20"/>
              </w:rPr>
              <w:t>Fees, Deposits and Charges</w:t>
            </w:r>
          </w:p>
          <w:p w14:paraId="0CE7EE7F" w14:textId="77777777" w:rsidR="008C528F" w:rsidRPr="00616ABA" w:rsidRDefault="008C528F" w:rsidP="008C528F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3A2BFE">
              <w:rPr>
                <w:b/>
                <w:smallCaps/>
                <w:szCs w:val="20"/>
              </w:rPr>
              <w:t>Initial Fee/Deposit</w:t>
            </w:r>
          </w:p>
        </w:tc>
      </w:tr>
      <w:tr w:rsidR="008C528F" w:rsidRPr="00EF02CB" w14:paraId="7E1F2709" w14:textId="77777777" w:rsidTr="00CD134B">
        <w:trPr>
          <w:trHeight w:val="260"/>
        </w:trPr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13440" w14:textId="77777777" w:rsidR="008C528F" w:rsidRPr="00EF02CB" w:rsidRDefault="008C528F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Arcades/Games/Places of Amusement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E4162" w14:textId="77777777" w:rsidR="008C528F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$500</w:t>
            </w:r>
          </w:p>
        </w:tc>
      </w:tr>
      <w:tr w:rsidR="008C528F" w:rsidRPr="00EF02CB" w14:paraId="385C852C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98DB1" w14:textId="41AAA8D0" w:rsidR="008C528F" w:rsidRPr="00EF02CB" w:rsidRDefault="008C528F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Auctione</w:t>
            </w:r>
            <w:r w:rsidR="00CF36E0">
              <w:rPr>
                <w:smallCaps/>
                <w:sz w:val="24"/>
                <w:szCs w:val="24"/>
              </w:rPr>
              <w:t>e</w:t>
            </w:r>
            <w:r w:rsidRPr="00EF02CB">
              <w:rPr>
                <w:smallCaps/>
                <w:sz w:val="24"/>
                <w:szCs w:val="24"/>
              </w:rPr>
              <w:t>r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2D77DF" w14:textId="77777777" w:rsidR="008C528F" w:rsidRPr="003B5839" w:rsidRDefault="00DE2E13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$750, each day of auction</w:t>
            </w:r>
          </w:p>
        </w:tc>
      </w:tr>
      <w:tr w:rsidR="008C528F" w:rsidRPr="00EF02CB" w14:paraId="36B64941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506DB6AF" w14:textId="77777777" w:rsidR="008C528F" w:rsidRPr="00EF02CB" w:rsidRDefault="008C528F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Close-out and Distress Sales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1C063F47" w14:textId="517127B8" w:rsidR="008C528F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$500</w:t>
            </w:r>
            <w:r w:rsidR="00DE2E13" w:rsidRPr="003B5839">
              <w:rPr>
                <w:smallCaps/>
                <w:sz w:val="20"/>
                <w:szCs w:val="20"/>
              </w:rPr>
              <w:t>, Thirty days</w:t>
            </w:r>
          </w:p>
        </w:tc>
      </w:tr>
      <w:tr w:rsidR="008C528F" w:rsidRPr="00EF02CB" w14:paraId="1BBFEF81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520E0" w14:textId="77777777" w:rsidR="008C528F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Fireworks Discharge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6AF82F" w14:textId="77777777" w:rsidR="008C528F" w:rsidRPr="003B5839" w:rsidRDefault="00DE2E13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$500, specific show with appropriate insurance</w:t>
            </w:r>
          </w:p>
        </w:tc>
      </w:tr>
      <w:tr w:rsidR="008C528F" w:rsidRPr="00EF02CB" w14:paraId="7D05E7DF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D53E5D5" w14:textId="77777777" w:rsidR="008C528F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Garage and/or a Similar Sale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06A4D82D" w14:textId="77777777" w:rsidR="008C528F" w:rsidRPr="003B5839" w:rsidRDefault="00DE2E13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$30, for 3 days-excluding Sunday and Holidays</w:t>
            </w:r>
          </w:p>
        </w:tc>
      </w:tr>
      <w:tr w:rsidR="00DE2E13" w:rsidRPr="00EF02CB" w14:paraId="2D207F73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D58AF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Junk Cart (Junk Dealer)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602963" w14:textId="77777777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$500</w:t>
            </w:r>
          </w:p>
        </w:tc>
      </w:tr>
      <w:tr w:rsidR="00DE2E13" w:rsidRPr="00EF02CB" w14:paraId="4DE5C9D6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52C6395D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Outdoor Dining Permit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199395C8" w14:textId="77777777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$200</w:t>
            </w:r>
          </w:p>
        </w:tc>
      </w:tr>
      <w:tr w:rsidR="00DE2E13" w:rsidRPr="00EF02CB" w14:paraId="7DD50457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CE8B8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Peddler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F88361" w14:textId="77777777" w:rsidR="00DE2E13" w:rsidRPr="003B5839" w:rsidRDefault="00DE2E13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$250, annual</w:t>
            </w:r>
          </w:p>
        </w:tc>
      </w:tr>
      <w:tr w:rsidR="00DE2E13" w:rsidRPr="00EF02CB" w14:paraId="010B89B8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0147138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Sanitation - Special Collection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5B4855AC" w14:textId="77777777" w:rsidR="00DE2E13" w:rsidRPr="003B5839" w:rsidRDefault="00DE2E13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No charge</w:t>
            </w:r>
          </w:p>
        </w:tc>
      </w:tr>
      <w:tr w:rsidR="00DE2E13" w:rsidRPr="00EF02CB" w14:paraId="453BBC6F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F1057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proofErr w:type="gramStart"/>
            <w:r w:rsidRPr="00EF02CB">
              <w:rPr>
                <w:smallCaps/>
                <w:sz w:val="24"/>
                <w:szCs w:val="24"/>
              </w:rPr>
              <w:t>Second Hand</w:t>
            </w:r>
            <w:proofErr w:type="gramEnd"/>
            <w:r w:rsidRPr="00EF02CB">
              <w:rPr>
                <w:smallCaps/>
                <w:sz w:val="24"/>
                <w:szCs w:val="24"/>
              </w:rPr>
              <w:t xml:space="preserve"> Dealer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12B1CD" w14:textId="77777777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$150</w:t>
            </w:r>
          </w:p>
        </w:tc>
      </w:tr>
      <w:tr w:rsidR="00DE2E13" w:rsidRPr="00EF02CB" w14:paraId="08347DED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B8BDF0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Solicitors (contributions)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0D5B7216" w14:textId="77777777" w:rsidR="00DE2E13" w:rsidRPr="003B5839" w:rsidRDefault="00DE2E13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$250, annual</w:t>
            </w:r>
          </w:p>
        </w:tc>
      </w:tr>
      <w:tr w:rsidR="00DE2E13" w:rsidRPr="00EF02CB" w14:paraId="03E2924E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FAEF5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Taxicab License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77E03F" w14:textId="77777777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$50</w:t>
            </w:r>
          </w:p>
        </w:tc>
      </w:tr>
      <w:tr w:rsidR="00DE2E13" w:rsidRPr="00EF02CB" w14:paraId="3B1BBF22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6135D67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Taxicab Drivers License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4FF3128E" w14:textId="77777777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$30</w:t>
            </w:r>
          </w:p>
        </w:tc>
      </w:tr>
      <w:tr w:rsidR="00DE2E13" w:rsidRPr="00EF02CB" w14:paraId="65E2220E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4442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Theatre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767B2" w14:textId="6018589E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$1</w:t>
            </w:r>
            <w:r w:rsidR="00616ABA">
              <w:rPr>
                <w:smallCaps/>
                <w:sz w:val="20"/>
                <w:szCs w:val="20"/>
              </w:rPr>
              <w:t>,</w:t>
            </w:r>
            <w:r w:rsidRPr="003B5839">
              <w:rPr>
                <w:smallCaps/>
                <w:sz w:val="20"/>
                <w:szCs w:val="20"/>
              </w:rPr>
              <w:t>000</w:t>
            </w:r>
          </w:p>
        </w:tc>
      </w:tr>
      <w:tr w:rsidR="00DE2E13" w:rsidRPr="00EF02CB" w14:paraId="39082867" w14:textId="77777777" w:rsidTr="00CD134B">
        <w:trPr>
          <w:trHeight w:val="260"/>
        </w:trPr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15FCF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05512D" w14:textId="77777777" w:rsidR="00DE2E13" w:rsidRPr="00EF02CB" w:rsidRDefault="00DE2E13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DE2E13" w:rsidRPr="00EF02CB" w14:paraId="3A547EBB" w14:textId="77777777" w:rsidTr="00CD134B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2D768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E580B" w14:textId="77777777" w:rsidR="00DE2E13" w:rsidRPr="00EF02CB" w:rsidRDefault="00DE2E13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C1665A" w:rsidRPr="00EF02CB" w14:paraId="3697AFD7" w14:textId="77777777" w:rsidTr="00484753">
        <w:tc>
          <w:tcPr>
            <w:tcW w:w="10795" w:type="dxa"/>
            <w:gridSpan w:val="2"/>
            <w:tcBorders>
              <w:top w:val="nil"/>
              <w:left w:val="nil"/>
              <w:right w:val="nil"/>
            </w:tcBorders>
          </w:tcPr>
          <w:p w14:paraId="568E9284" w14:textId="2AD36AA0" w:rsidR="00C1665A" w:rsidRPr="00EF02CB" w:rsidRDefault="009B2525" w:rsidP="00C1665A">
            <w:pPr>
              <w:pStyle w:val="Heading1"/>
              <w:spacing w:before="0"/>
              <w:ind w:right="-198"/>
              <w:jc w:val="center"/>
              <w:rPr>
                <w:rFonts w:asciiTheme="minorHAnsi" w:hAnsiTheme="minorHAnsi"/>
                <w:b/>
                <w:smallCaps/>
              </w:rPr>
            </w:pPr>
            <w:bookmarkStart w:id="5" w:name="_Toc473824980"/>
            <w:r w:rsidRPr="00EF02CB">
              <w:rPr>
                <w:rFonts w:asciiTheme="minorHAnsi" w:hAnsiTheme="minorHAnsi"/>
                <w:b/>
                <w:smallCaps/>
              </w:rPr>
              <w:t>Police Department</w:t>
            </w:r>
            <w:r w:rsidR="00C1665A" w:rsidRPr="00EF02CB">
              <w:rPr>
                <w:rFonts w:asciiTheme="minorHAnsi" w:hAnsiTheme="minorHAnsi"/>
                <w:b/>
                <w:smallCaps/>
              </w:rPr>
              <w:t xml:space="preserve"> Fee Schedule</w:t>
            </w:r>
            <w:bookmarkEnd w:id="5"/>
          </w:p>
        </w:tc>
      </w:tr>
      <w:tr w:rsidR="00C1665A" w:rsidRPr="00EF02CB" w14:paraId="05168A3B" w14:textId="77777777" w:rsidTr="00CD134B">
        <w:trPr>
          <w:trHeight w:val="260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7441956E" w14:textId="77777777" w:rsidR="00C1665A" w:rsidRPr="003A2BFE" w:rsidRDefault="00C1665A" w:rsidP="00C1665A">
            <w:pPr>
              <w:ind w:right="-139"/>
              <w:jc w:val="center"/>
              <w:rPr>
                <w:b/>
                <w:smallCaps/>
                <w:sz w:val="18"/>
                <w:szCs w:val="20"/>
              </w:rPr>
            </w:pPr>
            <w:r w:rsidRPr="003A2BFE">
              <w:rPr>
                <w:b/>
                <w:smallCaps/>
                <w:sz w:val="24"/>
                <w:szCs w:val="20"/>
              </w:rPr>
              <w:t>Description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130EA45C" w14:textId="77777777" w:rsidR="00C1665A" w:rsidRPr="003A2BFE" w:rsidRDefault="00C1665A" w:rsidP="00C1665A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3A2BFE">
              <w:rPr>
                <w:b/>
                <w:smallCaps/>
                <w:szCs w:val="20"/>
              </w:rPr>
              <w:t>Fees, Deposits and Charges</w:t>
            </w:r>
          </w:p>
          <w:p w14:paraId="33C41997" w14:textId="77777777" w:rsidR="00C1665A" w:rsidRPr="00616ABA" w:rsidRDefault="00C1665A" w:rsidP="00C1665A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3A2BFE">
              <w:rPr>
                <w:b/>
                <w:smallCaps/>
                <w:szCs w:val="20"/>
              </w:rPr>
              <w:t>Initial Fee/Deposit</w:t>
            </w:r>
          </w:p>
        </w:tc>
      </w:tr>
      <w:tr w:rsidR="00DE2E13" w:rsidRPr="00EF02CB" w14:paraId="66D43B46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4CC19AC7" w14:textId="77777777" w:rsidR="00DE2E13" w:rsidRPr="00EF02CB" w:rsidRDefault="008671B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Case Report requested by Ins. Co</w:t>
            </w:r>
            <w:r w:rsidR="00273EB2" w:rsidRPr="00EF02CB">
              <w:rPr>
                <w:smallCaps/>
                <w:sz w:val="24"/>
                <w:szCs w:val="24"/>
              </w:rPr>
              <w:t>mpany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3A5B979D" w14:textId="4B799E17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$5</w:t>
            </w:r>
            <w:r w:rsidR="008671BA" w:rsidRPr="003B5839">
              <w:rPr>
                <w:smallCaps/>
                <w:sz w:val="20"/>
                <w:szCs w:val="20"/>
              </w:rPr>
              <w:t>, plus a self-addressed stamped envelope</w:t>
            </w:r>
          </w:p>
        </w:tc>
      </w:tr>
      <w:tr w:rsidR="00DE2E13" w:rsidRPr="00EF02CB" w14:paraId="6656E56D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2D314" w14:textId="77777777" w:rsidR="00DE2E13" w:rsidRPr="00EF02CB" w:rsidRDefault="008671B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Automotive Impoundment Fee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98A09F" w14:textId="77777777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$100</w:t>
            </w:r>
            <w:r w:rsidR="008671BA" w:rsidRPr="003B5839">
              <w:rPr>
                <w:smallCaps/>
                <w:sz w:val="20"/>
                <w:szCs w:val="20"/>
              </w:rPr>
              <w:t>, plus towing and storage, per occurrence</w:t>
            </w:r>
          </w:p>
        </w:tc>
      </w:tr>
      <w:tr w:rsidR="00DE2E13" w:rsidRPr="00EF02CB" w14:paraId="6D393016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EAC757E" w14:textId="77777777" w:rsidR="00DE2E13" w:rsidRPr="00EF02CB" w:rsidRDefault="008671B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Non-payment of Ticket/Impoundment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29243605" w14:textId="77777777" w:rsidR="00DE2E13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$100</w:t>
            </w:r>
            <w:r w:rsidR="008671BA" w:rsidRPr="003B5839">
              <w:rPr>
                <w:smallCaps/>
                <w:sz w:val="20"/>
                <w:szCs w:val="20"/>
              </w:rPr>
              <w:t>, plus towing and storage, per occurrence</w:t>
            </w:r>
          </w:p>
        </w:tc>
      </w:tr>
      <w:tr w:rsidR="00DE2E13" w:rsidRPr="00EF02CB" w14:paraId="1E25CD46" w14:textId="77777777" w:rsidTr="00CD134B">
        <w:trPr>
          <w:trHeight w:val="260"/>
        </w:trPr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6A6C4" w14:textId="77777777" w:rsidR="00DE2E13" w:rsidRPr="00EF02CB" w:rsidRDefault="00DE2E13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6880E6" w14:textId="77777777" w:rsidR="00DE2E13" w:rsidRPr="00EF02CB" w:rsidRDefault="00DE2E13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3B634A" w:rsidRPr="00EF02CB" w14:paraId="155AFF6C" w14:textId="77777777" w:rsidTr="00CD134B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C87A" w14:textId="77777777" w:rsidR="003B634A" w:rsidRPr="00EF02CB" w:rsidRDefault="003B634A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7C630" w14:textId="77777777" w:rsidR="003B634A" w:rsidRPr="00EF02CB" w:rsidRDefault="003B634A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8671BA" w:rsidRPr="00EF02CB" w14:paraId="75D57B86" w14:textId="77777777" w:rsidTr="00484753">
        <w:tc>
          <w:tcPr>
            <w:tcW w:w="10795" w:type="dxa"/>
            <w:gridSpan w:val="2"/>
            <w:tcBorders>
              <w:top w:val="nil"/>
              <w:left w:val="nil"/>
              <w:right w:val="nil"/>
            </w:tcBorders>
          </w:tcPr>
          <w:p w14:paraId="5F059FEF" w14:textId="6D66BE7E" w:rsidR="008671BA" w:rsidRPr="00EF02CB" w:rsidRDefault="008671BA" w:rsidP="008671BA">
            <w:pPr>
              <w:pStyle w:val="Heading1"/>
              <w:spacing w:before="0"/>
              <w:ind w:right="-198"/>
              <w:jc w:val="center"/>
              <w:rPr>
                <w:rFonts w:asciiTheme="minorHAnsi" w:hAnsiTheme="minorHAnsi"/>
                <w:b/>
                <w:smallCaps/>
              </w:rPr>
            </w:pPr>
            <w:bookmarkStart w:id="6" w:name="_Toc473824981"/>
            <w:r w:rsidRPr="00EF02CB">
              <w:rPr>
                <w:rFonts w:asciiTheme="minorHAnsi" w:hAnsiTheme="minorHAnsi"/>
                <w:b/>
                <w:smallCaps/>
              </w:rPr>
              <w:t>Fire Department Fee Schedule</w:t>
            </w:r>
            <w:bookmarkEnd w:id="6"/>
          </w:p>
        </w:tc>
      </w:tr>
      <w:tr w:rsidR="008671BA" w:rsidRPr="00EF02CB" w14:paraId="657449A4" w14:textId="77777777" w:rsidTr="00CD134B">
        <w:trPr>
          <w:trHeight w:val="260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19F0AC82" w14:textId="77777777" w:rsidR="008671BA" w:rsidRPr="003A2BFE" w:rsidRDefault="008671BA" w:rsidP="008671BA">
            <w:pPr>
              <w:ind w:right="-139"/>
              <w:jc w:val="center"/>
              <w:rPr>
                <w:b/>
                <w:smallCaps/>
                <w:sz w:val="18"/>
                <w:szCs w:val="20"/>
              </w:rPr>
            </w:pPr>
            <w:r w:rsidRPr="003A2BFE">
              <w:rPr>
                <w:b/>
                <w:smallCaps/>
                <w:sz w:val="24"/>
                <w:szCs w:val="20"/>
              </w:rPr>
              <w:t>Description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4116AF33" w14:textId="77777777" w:rsidR="008671BA" w:rsidRPr="003A2BFE" w:rsidRDefault="008671BA" w:rsidP="008671BA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3A2BFE">
              <w:rPr>
                <w:b/>
                <w:smallCaps/>
                <w:szCs w:val="20"/>
              </w:rPr>
              <w:t>Fees, Deposits and Charges</w:t>
            </w:r>
          </w:p>
          <w:p w14:paraId="1E4C054E" w14:textId="77777777" w:rsidR="008671BA" w:rsidRPr="00616ABA" w:rsidRDefault="008671BA" w:rsidP="008671BA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3A2BFE">
              <w:rPr>
                <w:b/>
                <w:smallCaps/>
                <w:szCs w:val="20"/>
              </w:rPr>
              <w:t>Initial Fee/Deposit</w:t>
            </w:r>
          </w:p>
        </w:tc>
      </w:tr>
      <w:tr w:rsidR="003B634A" w:rsidRPr="00EF02CB" w14:paraId="7703DC07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3939FD48" w14:textId="77777777" w:rsidR="003B634A" w:rsidRPr="00EF02CB" w:rsidRDefault="008671B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Emergency Response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00B691CB" w14:textId="77777777" w:rsidR="003B634A" w:rsidRPr="003B5839" w:rsidRDefault="008671BA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$500 per incident, $125 per half hour in excess of the first hour</w:t>
            </w:r>
          </w:p>
        </w:tc>
      </w:tr>
      <w:tr w:rsidR="003B634A" w:rsidRPr="00EF02CB" w14:paraId="596B6773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CFD17" w14:textId="77777777" w:rsidR="003B634A" w:rsidRPr="00EF02CB" w:rsidRDefault="008671B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Standpipe Test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264D2B" w14:textId="77777777" w:rsidR="003B634A" w:rsidRPr="003B5839" w:rsidRDefault="001D3F8C" w:rsidP="009C7EB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$1,500</w:t>
            </w:r>
          </w:p>
        </w:tc>
      </w:tr>
      <w:tr w:rsidR="003B634A" w:rsidRPr="00EF02CB" w14:paraId="38C6E461" w14:textId="77777777" w:rsidTr="00CD134B">
        <w:trPr>
          <w:trHeight w:val="260"/>
        </w:trPr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C984C" w14:textId="77777777" w:rsidR="003B634A" w:rsidRPr="00EF02CB" w:rsidRDefault="003B634A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1B5634" w14:textId="77777777" w:rsidR="003B634A" w:rsidRPr="00EF02CB" w:rsidRDefault="003B634A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A24204" w:rsidRPr="00EF02CB" w14:paraId="38D0B040" w14:textId="77777777" w:rsidTr="00484753">
        <w:tc>
          <w:tcPr>
            <w:tcW w:w="10795" w:type="dxa"/>
            <w:gridSpan w:val="2"/>
            <w:tcBorders>
              <w:top w:val="nil"/>
              <w:left w:val="nil"/>
              <w:right w:val="nil"/>
            </w:tcBorders>
          </w:tcPr>
          <w:p w14:paraId="34E10D86" w14:textId="2BCBE837" w:rsidR="00A24204" w:rsidRPr="00EF02CB" w:rsidRDefault="00A24204" w:rsidP="00A24204">
            <w:pPr>
              <w:pStyle w:val="Heading1"/>
              <w:spacing w:before="0"/>
              <w:ind w:right="-198"/>
              <w:jc w:val="center"/>
              <w:rPr>
                <w:rFonts w:asciiTheme="minorHAnsi" w:hAnsiTheme="minorHAnsi"/>
                <w:b/>
                <w:smallCaps/>
              </w:rPr>
            </w:pPr>
            <w:bookmarkStart w:id="7" w:name="_Toc473824982"/>
            <w:r w:rsidRPr="00EF02CB">
              <w:rPr>
                <w:rFonts w:asciiTheme="minorHAnsi" w:hAnsiTheme="minorHAnsi"/>
                <w:b/>
                <w:smallCaps/>
              </w:rPr>
              <w:lastRenderedPageBreak/>
              <w:t xml:space="preserve">Recreation and </w:t>
            </w:r>
            <w:r w:rsidR="00F62999" w:rsidRPr="00EF02CB">
              <w:rPr>
                <w:rFonts w:asciiTheme="minorHAnsi" w:hAnsiTheme="minorHAnsi"/>
                <w:b/>
                <w:smallCaps/>
              </w:rPr>
              <w:t>Parks</w:t>
            </w:r>
            <w:r w:rsidRPr="00EF02CB">
              <w:rPr>
                <w:rFonts w:asciiTheme="minorHAnsi" w:hAnsiTheme="minorHAnsi"/>
                <w:b/>
                <w:smallCaps/>
              </w:rPr>
              <w:t xml:space="preserve"> Fee Schedule</w:t>
            </w:r>
            <w:bookmarkEnd w:id="7"/>
          </w:p>
        </w:tc>
      </w:tr>
      <w:tr w:rsidR="00A24204" w:rsidRPr="00EF02CB" w14:paraId="5C88CCB6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64BEC" w14:textId="77777777" w:rsidR="00A24204" w:rsidRPr="00EF02CB" w:rsidRDefault="00A24204" w:rsidP="00A24204">
            <w:pPr>
              <w:ind w:right="-139"/>
              <w:jc w:val="center"/>
              <w:rPr>
                <w:smallCaps/>
                <w:sz w:val="18"/>
                <w:szCs w:val="20"/>
              </w:rPr>
            </w:pPr>
            <w:r w:rsidRPr="00EF02CB">
              <w:rPr>
                <w:smallCaps/>
                <w:sz w:val="24"/>
                <w:szCs w:val="20"/>
              </w:rPr>
              <w:t>Description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9B7599" w14:textId="77777777" w:rsidR="00A24204" w:rsidRPr="00502D8D" w:rsidRDefault="00A24204" w:rsidP="00A24204">
            <w:pPr>
              <w:ind w:left="-108" w:right="-108"/>
              <w:jc w:val="center"/>
              <w:rPr>
                <w:b/>
                <w:bCs/>
                <w:smallCaps/>
                <w:szCs w:val="20"/>
              </w:rPr>
            </w:pPr>
            <w:r w:rsidRPr="00502D8D">
              <w:rPr>
                <w:b/>
                <w:bCs/>
                <w:smallCaps/>
                <w:szCs w:val="20"/>
              </w:rPr>
              <w:t>Fees, Deposits and Charges</w:t>
            </w:r>
          </w:p>
          <w:p w14:paraId="03FB58C2" w14:textId="77777777" w:rsidR="00A24204" w:rsidRPr="00616ABA" w:rsidRDefault="00A24204" w:rsidP="00A24204">
            <w:pPr>
              <w:ind w:left="-108" w:right="-108"/>
              <w:jc w:val="center"/>
              <w:rPr>
                <w:smallCaps/>
                <w:szCs w:val="20"/>
              </w:rPr>
            </w:pPr>
            <w:r w:rsidRPr="00502D8D">
              <w:rPr>
                <w:b/>
                <w:bCs/>
                <w:smallCaps/>
                <w:szCs w:val="20"/>
              </w:rPr>
              <w:t>Initial Fee/Deposit</w:t>
            </w:r>
          </w:p>
        </w:tc>
      </w:tr>
      <w:tr w:rsidR="003B634A" w:rsidRPr="00EF02CB" w14:paraId="03154951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072251D7" w14:textId="77777777" w:rsidR="003B634A" w:rsidRPr="00EF02CB" w:rsidRDefault="00A24204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Tree Removal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4AAA51EA" w14:textId="77777777" w:rsidR="003B634A" w:rsidRPr="00EF02CB" w:rsidRDefault="001D3F8C" w:rsidP="009C7EB7">
            <w:pPr>
              <w:ind w:left="-108" w:right="-108"/>
              <w:jc w:val="center"/>
              <w:rPr>
                <w:smallCaps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$30</w:t>
            </w:r>
          </w:p>
        </w:tc>
      </w:tr>
      <w:tr w:rsidR="003B634A" w:rsidRPr="00EF02CB" w14:paraId="263FCA82" w14:textId="77777777" w:rsidTr="00640ACC">
        <w:trPr>
          <w:trHeight w:val="95"/>
        </w:trPr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A4A97" w14:textId="77777777" w:rsidR="003B634A" w:rsidRPr="00EF02CB" w:rsidRDefault="003B634A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C7C78" w14:textId="77777777" w:rsidR="003B634A" w:rsidRPr="00EF02CB" w:rsidRDefault="003B634A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3B634A" w:rsidRPr="00EF02CB" w14:paraId="0ED07CCD" w14:textId="77777777" w:rsidTr="00CD134B">
        <w:trPr>
          <w:trHeight w:val="422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9891" w14:textId="77777777" w:rsidR="003B634A" w:rsidRPr="00EF02CB" w:rsidRDefault="003B634A" w:rsidP="007C7A8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1ED7C" w14:textId="77777777" w:rsidR="003B634A" w:rsidRPr="00EF02CB" w:rsidRDefault="003B634A" w:rsidP="009C7EB7">
            <w:pPr>
              <w:ind w:left="-108" w:right="-108"/>
              <w:jc w:val="center"/>
              <w:rPr>
                <w:smallCaps/>
                <w:szCs w:val="20"/>
              </w:rPr>
            </w:pPr>
          </w:p>
        </w:tc>
      </w:tr>
      <w:tr w:rsidR="00F62999" w:rsidRPr="00EF02CB" w14:paraId="7C899D48" w14:textId="77777777" w:rsidTr="00640ACC">
        <w:trPr>
          <w:trHeight w:val="80"/>
        </w:trPr>
        <w:tc>
          <w:tcPr>
            <w:tcW w:w="10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07446" w14:textId="5294675D" w:rsidR="00F62999" w:rsidRPr="00EF02CB" w:rsidRDefault="00F62999" w:rsidP="00640ACC">
            <w:pPr>
              <w:pStyle w:val="Heading1"/>
              <w:spacing w:before="0"/>
              <w:ind w:right="-198"/>
              <w:jc w:val="center"/>
              <w:rPr>
                <w:rFonts w:asciiTheme="minorHAnsi" w:hAnsiTheme="minorHAnsi"/>
                <w:b/>
                <w:smallCaps/>
              </w:rPr>
            </w:pPr>
            <w:bookmarkStart w:id="8" w:name="_Toc473824983"/>
            <w:r w:rsidRPr="00EF02CB">
              <w:rPr>
                <w:rFonts w:asciiTheme="minorHAnsi" w:hAnsiTheme="minorHAnsi"/>
                <w:b/>
                <w:smallCaps/>
              </w:rPr>
              <w:t xml:space="preserve">Public Works </w:t>
            </w:r>
            <w:r w:rsidR="00D52C24">
              <w:rPr>
                <w:rFonts w:asciiTheme="minorHAnsi" w:hAnsiTheme="minorHAnsi"/>
                <w:b/>
                <w:smallCaps/>
              </w:rPr>
              <w:t xml:space="preserve">Department </w:t>
            </w:r>
            <w:r w:rsidRPr="00EF02CB">
              <w:rPr>
                <w:rFonts w:asciiTheme="minorHAnsi" w:hAnsiTheme="minorHAnsi"/>
                <w:b/>
                <w:smallCaps/>
              </w:rPr>
              <w:t>Fee Schedule</w:t>
            </w:r>
            <w:bookmarkEnd w:id="8"/>
          </w:p>
        </w:tc>
      </w:tr>
      <w:tr w:rsidR="00F62999" w:rsidRPr="00EF02CB" w14:paraId="531B60A6" w14:textId="77777777" w:rsidTr="00B57E2A">
        <w:trPr>
          <w:trHeight w:val="518"/>
        </w:trPr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3DD19" w14:textId="77777777" w:rsidR="00F62999" w:rsidRPr="00B57E2A" w:rsidRDefault="00F62999" w:rsidP="00F62999">
            <w:pPr>
              <w:ind w:right="-139"/>
              <w:jc w:val="center"/>
              <w:rPr>
                <w:b/>
                <w:smallCaps/>
                <w:sz w:val="18"/>
                <w:szCs w:val="20"/>
              </w:rPr>
            </w:pPr>
            <w:r w:rsidRPr="00B57E2A">
              <w:rPr>
                <w:b/>
                <w:smallCaps/>
                <w:sz w:val="24"/>
                <w:szCs w:val="20"/>
              </w:rPr>
              <w:t>Description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39729F" w14:textId="77777777" w:rsidR="00B57E2A" w:rsidRDefault="00B57E2A" w:rsidP="00F62999">
            <w:pPr>
              <w:ind w:left="-108" w:right="-108"/>
              <w:jc w:val="center"/>
              <w:rPr>
                <w:b/>
                <w:smallCaps/>
                <w:szCs w:val="20"/>
              </w:rPr>
            </w:pPr>
          </w:p>
          <w:p w14:paraId="4AA911C4" w14:textId="53628301" w:rsidR="00F62999" w:rsidRPr="00B57E2A" w:rsidRDefault="00B57E2A" w:rsidP="00F62999">
            <w:pPr>
              <w:ind w:left="-108" w:right="-108"/>
              <w:jc w:val="center"/>
              <w:rPr>
                <w:b/>
                <w:smallCaps/>
                <w:szCs w:val="20"/>
              </w:rPr>
            </w:pPr>
            <w:r w:rsidRPr="00B57E2A">
              <w:rPr>
                <w:rFonts w:ascii="Calibri" w:hAnsi="Calibri" w:cs="Calibri"/>
                <w:b/>
                <w:smallCaps/>
                <w:sz w:val="24"/>
                <w:szCs w:val="24"/>
              </w:rPr>
              <w:t>Fees/Deposits, and Charges</w:t>
            </w:r>
          </w:p>
        </w:tc>
      </w:tr>
      <w:tr w:rsidR="00B57E2A" w:rsidRPr="00EF02CB" w14:paraId="0DA57077" w14:textId="77777777" w:rsidTr="00B57E2A">
        <w:trPr>
          <w:trHeight w:val="662"/>
        </w:trPr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9DE76" w14:textId="396B5907" w:rsidR="00B57E2A" w:rsidRPr="00C9727A" w:rsidRDefault="00B57E2A" w:rsidP="00B57E2A">
            <w:pPr>
              <w:ind w:right="-810"/>
              <w:rPr>
                <w:smallCaps/>
              </w:rPr>
            </w:pPr>
            <w:r>
              <w:rPr>
                <w:smallCaps/>
              </w:rPr>
              <w:t>W</w:t>
            </w:r>
            <w:r w:rsidRPr="00C9727A">
              <w:rPr>
                <w:smallCaps/>
              </w:rPr>
              <w:t>ork without permits (residential and commercial)</w:t>
            </w:r>
          </w:p>
          <w:p w14:paraId="6BD3C9FF" w14:textId="51882B55" w:rsidR="00B57E2A" w:rsidRPr="003A2BFE" w:rsidRDefault="00B57E2A" w:rsidP="00B57E2A">
            <w:pPr>
              <w:ind w:right="-139"/>
              <w:rPr>
                <w:b/>
                <w:smallCaps/>
                <w:sz w:val="24"/>
                <w:szCs w:val="20"/>
              </w:rPr>
            </w:pPr>
            <w:r w:rsidRPr="00C9727A">
              <w:rPr>
                <w:smallCaps/>
                <w:sz w:val="20"/>
                <w:szCs w:val="24"/>
              </w:rPr>
              <w:t>(Not completed, Found doing work without a permit, or still in progress)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E1CBE" w14:textId="77777777" w:rsidR="00B57E2A" w:rsidRDefault="00B57E2A" w:rsidP="00B57E2A">
            <w:pPr>
              <w:ind w:left="-108" w:right="-108"/>
              <w:rPr>
                <w:b/>
                <w:smallCaps/>
                <w:szCs w:val="20"/>
              </w:rPr>
            </w:pPr>
          </w:p>
          <w:p w14:paraId="4ED0F09F" w14:textId="77777777" w:rsidR="00B57E2A" w:rsidRDefault="00B57E2A" w:rsidP="00B57E2A">
            <w:pPr>
              <w:ind w:right="-810"/>
              <w:rPr>
                <w:smallCaps/>
              </w:rPr>
            </w:pPr>
            <w:r>
              <w:rPr>
                <w:smallCaps/>
              </w:rPr>
              <w:t xml:space="preserve">3x permit fee + </w:t>
            </w:r>
            <w:proofErr w:type="spellStart"/>
            <w:r>
              <w:rPr>
                <w:smallCaps/>
              </w:rPr>
              <w:t>dpw</w:t>
            </w:r>
            <w:proofErr w:type="spellEnd"/>
            <w:r>
              <w:rPr>
                <w:smallCaps/>
              </w:rPr>
              <w:t xml:space="preserve"> permit fee</w:t>
            </w:r>
          </w:p>
          <w:p w14:paraId="36F91B9F" w14:textId="4950F905" w:rsidR="00B57E2A" w:rsidRPr="003A2BFE" w:rsidRDefault="00B57E2A" w:rsidP="00B57E2A">
            <w:pPr>
              <w:ind w:left="-108" w:right="-108"/>
              <w:rPr>
                <w:b/>
                <w:smallCaps/>
                <w:szCs w:val="20"/>
              </w:rPr>
            </w:pPr>
          </w:p>
        </w:tc>
      </w:tr>
      <w:tr w:rsidR="007F4D29" w:rsidRPr="00EF02CB" w14:paraId="61BEF9F7" w14:textId="77777777" w:rsidTr="00CD134B">
        <w:trPr>
          <w:trHeight w:val="260"/>
        </w:trPr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D26ED" w14:textId="1C37C26B" w:rsidR="007F4D29" w:rsidRPr="00640ACC" w:rsidRDefault="007F4D29" w:rsidP="00640ACC">
            <w:pPr>
              <w:ind w:right="-139"/>
              <w:rPr>
                <w:b/>
                <w:smallCaps/>
                <w:sz w:val="24"/>
                <w:szCs w:val="20"/>
              </w:rPr>
            </w:pPr>
            <w:r w:rsidRPr="00640ACC">
              <w:rPr>
                <w:bCs/>
                <w:smallCaps/>
                <w:sz w:val="24"/>
                <w:szCs w:val="20"/>
              </w:rPr>
              <w:t>Deposits</w:t>
            </w:r>
            <w:r w:rsidR="00640ACC" w:rsidRPr="00640ACC">
              <w:rPr>
                <w:bCs/>
                <w:smallCaps/>
                <w:sz w:val="24"/>
                <w:szCs w:val="20"/>
              </w:rPr>
              <w:t>:</w:t>
            </w:r>
            <w:r w:rsidR="009859EE">
              <w:rPr>
                <w:bCs/>
                <w:smallCaps/>
                <w:sz w:val="24"/>
                <w:szCs w:val="20"/>
              </w:rPr>
              <w:t xml:space="preserve"> Cash or Bond- Refundable upon satisfactory completion 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E9AAB7" w14:textId="77777777" w:rsidR="00640ACC" w:rsidRDefault="00640ACC" w:rsidP="00640ACC">
            <w:pPr>
              <w:ind w:left="-108" w:right="-10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 xml:space="preserve">  </w:t>
            </w:r>
            <w:r w:rsidRPr="007F4D29">
              <w:rPr>
                <w:bCs/>
                <w:smallCaps/>
                <w:sz w:val="20"/>
                <w:szCs w:val="20"/>
              </w:rPr>
              <w:t xml:space="preserve">2X FEE OR 150% OF RESTORATION </w:t>
            </w:r>
            <w:r>
              <w:rPr>
                <w:bCs/>
                <w:smallCaps/>
                <w:sz w:val="20"/>
                <w:szCs w:val="20"/>
              </w:rPr>
              <w:t xml:space="preserve">  </w:t>
            </w:r>
          </w:p>
          <w:p w14:paraId="6E827043" w14:textId="2C9A0316" w:rsidR="00640ACC" w:rsidRDefault="00640ACC" w:rsidP="00640ACC">
            <w:pPr>
              <w:ind w:left="-108" w:right="-10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 xml:space="preserve"> </w:t>
            </w:r>
            <w:r w:rsidR="001D0945" w:rsidRPr="001D0945">
              <w:rPr>
                <w:bCs/>
                <w:smallCaps/>
              </w:rPr>
              <w:t xml:space="preserve">costs </w:t>
            </w:r>
            <w:r>
              <w:rPr>
                <w:bCs/>
                <w:smallCaps/>
                <w:sz w:val="20"/>
                <w:szCs w:val="20"/>
              </w:rPr>
              <w:t xml:space="preserve"> </w:t>
            </w:r>
            <w:r w:rsidR="00A9084C">
              <w:rPr>
                <w:bCs/>
                <w:smallCaps/>
                <w:sz w:val="20"/>
                <w:szCs w:val="20"/>
              </w:rPr>
              <w:t>(</w:t>
            </w:r>
            <w:r w:rsidRPr="007F4D29">
              <w:rPr>
                <w:bCs/>
                <w:smallCaps/>
                <w:sz w:val="20"/>
                <w:szCs w:val="20"/>
              </w:rPr>
              <w:t xml:space="preserve">AS DETERMINED BY </w:t>
            </w:r>
          </w:p>
          <w:p w14:paraId="6A7D528B" w14:textId="77777777" w:rsidR="00640ACC" w:rsidRDefault="00640ACC" w:rsidP="00640ACC">
            <w:pPr>
              <w:ind w:left="-108" w:right="-10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 xml:space="preserve">  </w:t>
            </w:r>
            <w:r w:rsidRPr="007F4D29">
              <w:rPr>
                <w:bCs/>
                <w:smallCaps/>
                <w:sz w:val="20"/>
                <w:szCs w:val="20"/>
              </w:rPr>
              <w:t xml:space="preserve">SUPERINTENDENT OF PUBLIC </w:t>
            </w:r>
          </w:p>
          <w:p w14:paraId="6F7B2172" w14:textId="18CBA079" w:rsidR="007F4D29" w:rsidRPr="003A2BFE" w:rsidRDefault="00640ACC" w:rsidP="00640ACC">
            <w:pPr>
              <w:ind w:left="-108" w:right="-108"/>
              <w:rPr>
                <w:b/>
                <w:smallCaps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 xml:space="preserve">  </w:t>
            </w:r>
            <w:r w:rsidRPr="007F4D29">
              <w:rPr>
                <w:bCs/>
                <w:smallCaps/>
                <w:sz w:val="20"/>
                <w:szCs w:val="20"/>
              </w:rPr>
              <w:t>WORKS</w:t>
            </w:r>
            <w:r w:rsidR="00A9084C">
              <w:rPr>
                <w:bCs/>
                <w:smallCaps/>
                <w:sz w:val="20"/>
                <w:szCs w:val="20"/>
              </w:rPr>
              <w:t>)</w:t>
            </w:r>
          </w:p>
        </w:tc>
      </w:tr>
      <w:tr w:rsidR="00C94CF8" w:rsidRPr="00EF02CB" w14:paraId="4D88BEFD" w14:textId="77777777" w:rsidTr="00CD134B">
        <w:trPr>
          <w:trHeight w:val="260"/>
        </w:trPr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B2564" w14:textId="0A530560" w:rsidR="00C94CF8" w:rsidRPr="007F4D29" w:rsidRDefault="0048158A" w:rsidP="00C94CF8">
            <w:pPr>
              <w:ind w:right="-139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4"/>
                <w:szCs w:val="20"/>
              </w:rPr>
              <w:t>Crane Permits (Application must be accompanied by P.E. Stamped Drawings)</w:t>
            </w:r>
          </w:p>
          <w:p w14:paraId="34B97AA5" w14:textId="71FD4334" w:rsidR="00C94CF8" w:rsidRDefault="00C94CF8" w:rsidP="00C94CF8">
            <w:pPr>
              <w:ind w:right="-139"/>
              <w:rPr>
                <w:bCs/>
                <w:smallCaps/>
                <w:sz w:val="24"/>
                <w:szCs w:val="20"/>
              </w:rPr>
            </w:pPr>
            <w:r>
              <w:rPr>
                <w:bCs/>
                <w:smallCaps/>
                <w:sz w:val="24"/>
                <w:szCs w:val="20"/>
              </w:rPr>
              <w:t xml:space="preserve">   residential</w:t>
            </w:r>
            <w:r w:rsidR="00C225BD">
              <w:rPr>
                <w:bCs/>
                <w:smallCaps/>
                <w:sz w:val="24"/>
                <w:szCs w:val="20"/>
              </w:rPr>
              <w:t xml:space="preserve"> (per day)</w:t>
            </w:r>
          </w:p>
          <w:p w14:paraId="56CF7C31" w14:textId="45DE9AA7" w:rsidR="00C94CF8" w:rsidRPr="00C94CF8" w:rsidRDefault="00C94CF8" w:rsidP="00C94CF8">
            <w:pPr>
              <w:ind w:right="-139"/>
              <w:rPr>
                <w:bCs/>
                <w:smallCaps/>
                <w:sz w:val="24"/>
                <w:szCs w:val="20"/>
              </w:rPr>
            </w:pPr>
            <w:r>
              <w:rPr>
                <w:bCs/>
                <w:smallCaps/>
                <w:sz w:val="24"/>
                <w:szCs w:val="20"/>
              </w:rPr>
              <w:t xml:space="preserve">   commercial</w:t>
            </w:r>
            <w:r w:rsidR="00C225BD">
              <w:rPr>
                <w:bCs/>
                <w:smallCaps/>
                <w:sz w:val="24"/>
                <w:szCs w:val="20"/>
              </w:rPr>
              <w:t xml:space="preserve"> (per day)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BF573" w14:textId="77777777" w:rsidR="00C94CF8" w:rsidRDefault="00C94CF8" w:rsidP="00F62999">
            <w:pPr>
              <w:ind w:left="-108" w:right="-108"/>
              <w:jc w:val="center"/>
              <w:rPr>
                <w:b/>
                <w:smallCaps/>
                <w:sz w:val="24"/>
                <w:szCs w:val="24"/>
              </w:rPr>
            </w:pPr>
          </w:p>
          <w:p w14:paraId="525C0C60" w14:textId="77777777" w:rsidR="00C94CF8" w:rsidRPr="00C94CF8" w:rsidRDefault="00C94CF8" w:rsidP="00F62999">
            <w:pPr>
              <w:ind w:left="-108" w:right="-108"/>
              <w:jc w:val="center"/>
              <w:rPr>
                <w:bCs/>
                <w:smallCaps/>
                <w:sz w:val="20"/>
                <w:szCs w:val="20"/>
              </w:rPr>
            </w:pPr>
            <w:r w:rsidRPr="00C94CF8">
              <w:rPr>
                <w:bCs/>
                <w:smallCaps/>
                <w:sz w:val="20"/>
                <w:szCs w:val="20"/>
              </w:rPr>
              <w:t>$750</w:t>
            </w:r>
          </w:p>
          <w:p w14:paraId="70DC467B" w14:textId="210C9245" w:rsidR="00C94CF8" w:rsidRPr="00C94CF8" w:rsidRDefault="00C94CF8" w:rsidP="00F62999">
            <w:pPr>
              <w:ind w:left="-108" w:right="-108"/>
              <w:jc w:val="center"/>
              <w:rPr>
                <w:b/>
                <w:smallCaps/>
                <w:sz w:val="24"/>
                <w:szCs w:val="24"/>
              </w:rPr>
            </w:pPr>
            <w:r w:rsidRPr="00C94CF8">
              <w:rPr>
                <w:bCs/>
                <w:smallCaps/>
                <w:sz w:val="20"/>
                <w:szCs w:val="20"/>
              </w:rPr>
              <w:t>$1</w:t>
            </w:r>
            <w:r w:rsidR="00616ABA">
              <w:rPr>
                <w:bCs/>
                <w:smallCaps/>
                <w:sz w:val="20"/>
                <w:szCs w:val="20"/>
              </w:rPr>
              <w:t>,</w:t>
            </w:r>
            <w:r w:rsidRPr="00C94CF8">
              <w:rPr>
                <w:bCs/>
                <w:smallCaps/>
                <w:sz w:val="20"/>
                <w:szCs w:val="20"/>
              </w:rPr>
              <w:t>000</w:t>
            </w:r>
          </w:p>
        </w:tc>
      </w:tr>
      <w:tr w:rsidR="003C3578" w:rsidRPr="00EF02CB" w14:paraId="43D8AE39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32EE5" w14:textId="2D90F0BB" w:rsidR="003C3578" w:rsidRDefault="00FA7A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Dumpster</w:t>
            </w:r>
            <w:r w:rsidR="007F4B64">
              <w:rPr>
                <w:smallCaps/>
                <w:sz w:val="24"/>
                <w:szCs w:val="24"/>
              </w:rPr>
              <w:t>/</w:t>
            </w:r>
            <w:r w:rsidRPr="00EF02CB">
              <w:rPr>
                <w:smallCaps/>
                <w:sz w:val="24"/>
                <w:szCs w:val="24"/>
              </w:rPr>
              <w:t>Roll of</w:t>
            </w:r>
            <w:r w:rsidR="00273EB2" w:rsidRPr="00EF02CB">
              <w:rPr>
                <w:smallCaps/>
                <w:sz w:val="24"/>
                <w:szCs w:val="24"/>
              </w:rPr>
              <w:t>f</w:t>
            </w:r>
            <w:r w:rsidRPr="00EF02CB">
              <w:rPr>
                <w:smallCaps/>
                <w:sz w:val="24"/>
                <w:szCs w:val="24"/>
              </w:rPr>
              <w:t xml:space="preserve"> containers</w:t>
            </w:r>
            <w:r w:rsidR="007F4B64">
              <w:rPr>
                <w:smallCaps/>
                <w:sz w:val="24"/>
                <w:szCs w:val="24"/>
              </w:rPr>
              <w:t xml:space="preserve"> (placed within right of way)</w:t>
            </w:r>
          </w:p>
          <w:p w14:paraId="1CFD664F" w14:textId="5D28EB67" w:rsidR="003921CF" w:rsidRPr="00C94CF8" w:rsidRDefault="00C94CF8" w:rsidP="007C7A8A">
            <w:pPr>
              <w:ind w:right="-810"/>
              <w:rPr>
                <w:smallCaps/>
                <w:sz w:val="24"/>
                <w:szCs w:val="24"/>
              </w:rPr>
            </w:pPr>
            <w:r w:rsidRPr="00C94CF8">
              <w:rPr>
                <w:smallCaps/>
                <w:sz w:val="24"/>
                <w:szCs w:val="24"/>
              </w:rPr>
              <w:t xml:space="preserve">   </w:t>
            </w:r>
            <w:r w:rsidR="00502D8D">
              <w:rPr>
                <w:smallCaps/>
                <w:sz w:val="24"/>
                <w:szCs w:val="24"/>
              </w:rPr>
              <w:t>r</w:t>
            </w:r>
            <w:r w:rsidRPr="00C94CF8">
              <w:rPr>
                <w:smallCaps/>
                <w:sz w:val="24"/>
                <w:szCs w:val="24"/>
              </w:rPr>
              <w:t>esidential:</w:t>
            </w:r>
          </w:p>
          <w:p w14:paraId="0110B89B" w14:textId="1F37D6CF" w:rsidR="00C94CF8" w:rsidRDefault="00C94CF8" w:rsidP="007C7A8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</w:t>
            </w:r>
            <w:r w:rsidR="00502D8D">
              <w:rPr>
                <w:smallCaps/>
                <w:sz w:val="24"/>
                <w:szCs w:val="24"/>
              </w:rPr>
              <w:t>p</w:t>
            </w:r>
            <w:r>
              <w:rPr>
                <w:smallCaps/>
                <w:sz w:val="24"/>
                <w:szCs w:val="24"/>
              </w:rPr>
              <w:t>er week</w:t>
            </w:r>
          </w:p>
          <w:p w14:paraId="5C579D5D" w14:textId="616C2BA2" w:rsidR="00C94CF8" w:rsidRPr="00EF02CB" w:rsidRDefault="00C94CF8" w:rsidP="007C7A8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</w:t>
            </w:r>
            <w:r w:rsidR="00502D8D">
              <w:rPr>
                <w:smallCaps/>
                <w:sz w:val="24"/>
                <w:szCs w:val="24"/>
              </w:rPr>
              <w:t>p</w:t>
            </w:r>
            <w:r>
              <w:rPr>
                <w:smallCaps/>
                <w:sz w:val="24"/>
                <w:szCs w:val="24"/>
              </w:rPr>
              <w:t>er 30 days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DBBC0C" w14:textId="77777777" w:rsidR="003921CF" w:rsidRDefault="003921CF" w:rsidP="003921CF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6187A4B5" w14:textId="77777777" w:rsidR="00C94CF8" w:rsidRDefault="00C94CF8" w:rsidP="003921CF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649B6780" w14:textId="77777777" w:rsidR="00C94CF8" w:rsidRPr="00C225BD" w:rsidRDefault="00C94CF8" w:rsidP="003921CF">
            <w:pPr>
              <w:ind w:left="-108" w:right="-108"/>
              <w:jc w:val="center"/>
              <w:rPr>
                <w:smallCaps/>
              </w:rPr>
            </w:pPr>
            <w:r w:rsidRPr="00C225BD">
              <w:rPr>
                <w:smallCaps/>
              </w:rPr>
              <w:t>$</w:t>
            </w:r>
            <w:r w:rsidR="00C225BD" w:rsidRPr="00C225BD">
              <w:rPr>
                <w:smallCaps/>
              </w:rPr>
              <w:t>150</w:t>
            </w:r>
          </w:p>
          <w:p w14:paraId="283CE98E" w14:textId="3ABAB3EE" w:rsidR="00C225BD" w:rsidRPr="00C94CF8" w:rsidRDefault="00C225BD" w:rsidP="003921CF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  <w:r w:rsidRPr="00C225BD">
              <w:rPr>
                <w:smallCaps/>
              </w:rPr>
              <w:t>$400</w:t>
            </w:r>
          </w:p>
        </w:tc>
      </w:tr>
      <w:tr w:rsidR="003921CF" w:rsidRPr="00EF02CB" w14:paraId="13C84160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97E48E7" w14:textId="4CB95F45" w:rsidR="00017F0F" w:rsidRPr="00017F0F" w:rsidRDefault="00017F0F" w:rsidP="007C7A8A">
            <w:pPr>
              <w:ind w:right="-810"/>
              <w:rPr>
                <w:smallCaps/>
              </w:rPr>
            </w:pPr>
            <w:r w:rsidRPr="00017F0F">
              <w:rPr>
                <w:smallCaps/>
              </w:rPr>
              <w:t xml:space="preserve">Dumpster/Roll off containers </w:t>
            </w:r>
          </w:p>
          <w:p w14:paraId="1E5EB3C2" w14:textId="73D78D2F" w:rsidR="003921CF" w:rsidRPr="00017F0F" w:rsidRDefault="00017F0F" w:rsidP="007C7A8A">
            <w:pPr>
              <w:ind w:right="-810"/>
              <w:rPr>
                <w:smallCaps/>
              </w:rPr>
            </w:pPr>
            <w:r w:rsidRPr="00017F0F">
              <w:rPr>
                <w:smallCaps/>
              </w:rPr>
              <w:t>(</w:t>
            </w:r>
            <w:r w:rsidR="00CD134B" w:rsidRPr="00017F0F">
              <w:rPr>
                <w:smallCaps/>
              </w:rPr>
              <w:t>P</w:t>
            </w:r>
            <w:r>
              <w:rPr>
                <w:smallCaps/>
              </w:rPr>
              <w:t>ods</w:t>
            </w:r>
            <w:r w:rsidR="00CD134B" w:rsidRPr="00017F0F">
              <w:rPr>
                <w:smallCaps/>
              </w:rPr>
              <w:t xml:space="preserve"> </w:t>
            </w:r>
            <w:r w:rsidR="00B60A1E" w:rsidRPr="00017F0F">
              <w:rPr>
                <w:smallCaps/>
              </w:rPr>
              <w:t>S</w:t>
            </w:r>
            <w:r>
              <w:rPr>
                <w:smallCaps/>
              </w:rPr>
              <w:t>hall</w:t>
            </w:r>
            <w:r w:rsidR="00B60A1E" w:rsidRPr="00017F0F">
              <w:rPr>
                <w:smallCaps/>
              </w:rPr>
              <w:t xml:space="preserve"> </w:t>
            </w:r>
            <w:r>
              <w:rPr>
                <w:smallCaps/>
              </w:rPr>
              <w:t>be</w:t>
            </w:r>
            <w:r w:rsidR="00B60A1E" w:rsidRPr="00017F0F">
              <w:rPr>
                <w:smallCaps/>
              </w:rPr>
              <w:t xml:space="preserve"> </w:t>
            </w:r>
            <w:r w:rsidR="001D0945" w:rsidRPr="00017F0F">
              <w:rPr>
                <w:smallCaps/>
              </w:rPr>
              <w:t xml:space="preserve">placed </w:t>
            </w:r>
            <w:r>
              <w:rPr>
                <w:smallCaps/>
              </w:rPr>
              <w:t>in</w:t>
            </w:r>
            <w:r w:rsidR="001D0945" w:rsidRPr="00017F0F">
              <w:rPr>
                <w:smallCaps/>
              </w:rPr>
              <w:t xml:space="preserve"> </w:t>
            </w:r>
            <w:r w:rsidRPr="00017F0F">
              <w:rPr>
                <w:smallCaps/>
              </w:rPr>
              <w:t xml:space="preserve">parking lots </w:t>
            </w:r>
            <w:r w:rsidR="00CD134B" w:rsidRPr="00017F0F">
              <w:rPr>
                <w:smallCaps/>
              </w:rPr>
              <w:t>O</w:t>
            </w:r>
            <w:r>
              <w:rPr>
                <w:smallCaps/>
              </w:rPr>
              <w:t>nly</w:t>
            </w:r>
            <w:r w:rsidR="00CD134B" w:rsidRPr="00017F0F">
              <w:rPr>
                <w:smallCaps/>
              </w:rPr>
              <w:t>)</w:t>
            </w:r>
          </w:p>
          <w:p w14:paraId="1311B124" w14:textId="5679A1A8" w:rsidR="003921CF" w:rsidRPr="00017F0F" w:rsidRDefault="00C94CF8" w:rsidP="007C7A8A">
            <w:pPr>
              <w:ind w:right="-810"/>
              <w:rPr>
                <w:smallCaps/>
              </w:rPr>
            </w:pPr>
            <w:r w:rsidRPr="00017F0F">
              <w:rPr>
                <w:smallCaps/>
              </w:rPr>
              <w:t xml:space="preserve">   </w:t>
            </w:r>
            <w:r w:rsidR="00502D8D" w:rsidRPr="00017F0F">
              <w:rPr>
                <w:smallCaps/>
              </w:rPr>
              <w:t>c</w:t>
            </w:r>
            <w:r w:rsidR="00484753" w:rsidRPr="00017F0F">
              <w:rPr>
                <w:smallCaps/>
              </w:rPr>
              <w:t>ommercial</w:t>
            </w:r>
            <w:r w:rsidRPr="00017F0F">
              <w:rPr>
                <w:smallCaps/>
              </w:rPr>
              <w:t>:</w:t>
            </w:r>
          </w:p>
          <w:p w14:paraId="7BA80BFC" w14:textId="0386E0AB" w:rsidR="00C94CF8" w:rsidRPr="00017F0F" w:rsidRDefault="00C94CF8" w:rsidP="007C7A8A">
            <w:pPr>
              <w:ind w:right="-810"/>
              <w:rPr>
                <w:smallCaps/>
              </w:rPr>
            </w:pPr>
            <w:r w:rsidRPr="00017F0F">
              <w:rPr>
                <w:smallCaps/>
              </w:rPr>
              <w:t xml:space="preserve">     </w:t>
            </w:r>
            <w:r w:rsidR="00502D8D" w:rsidRPr="00017F0F">
              <w:rPr>
                <w:smallCaps/>
              </w:rPr>
              <w:t>p</w:t>
            </w:r>
            <w:r w:rsidRPr="00017F0F">
              <w:rPr>
                <w:smallCaps/>
              </w:rPr>
              <w:t>er week</w:t>
            </w:r>
          </w:p>
          <w:p w14:paraId="43ED051F" w14:textId="6B44219F" w:rsidR="00C94CF8" w:rsidRPr="00017F0F" w:rsidRDefault="00C94CF8" w:rsidP="007C7A8A">
            <w:pPr>
              <w:ind w:right="-810"/>
              <w:rPr>
                <w:smallCaps/>
              </w:rPr>
            </w:pPr>
            <w:r w:rsidRPr="00017F0F">
              <w:rPr>
                <w:smallCaps/>
              </w:rPr>
              <w:t xml:space="preserve">     </w:t>
            </w:r>
            <w:r w:rsidR="00502D8D" w:rsidRPr="00017F0F">
              <w:rPr>
                <w:smallCaps/>
              </w:rPr>
              <w:t>p</w:t>
            </w:r>
            <w:r w:rsidRPr="00017F0F">
              <w:rPr>
                <w:smallCaps/>
              </w:rPr>
              <w:t>er 30 days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04C11B1A" w14:textId="77777777" w:rsidR="003921CF" w:rsidRDefault="003921CF" w:rsidP="003921CF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56B98CE6" w14:textId="77777777" w:rsidR="00C225BD" w:rsidRDefault="00C225BD" w:rsidP="003921CF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554CAC97" w14:textId="77777777" w:rsidR="00C81B51" w:rsidRDefault="00C81B51" w:rsidP="003921CF">
            <w:pPr>
              <w:ind w:left="-108" w:right="-108"/>
              <w:jc w:val="center"/>
              <w:rPr>
                <w:smallCaps/>
              </w:rPr>
            </w:pPr>
          </w:p>
          <w:p w14:paraId="1D5C32BF" w14:textId="5591CC05" w:rsidR="00C225BD" w:rsidRPr="00C225BD" w:rsidRDefault="00C225BD" w:rsidP="003921CF">
            <w:pPr>
              <w:ind w:left="-108" w:right="-108"/>
              <w:jc w:val="center"/>
              <w:rPr>
                <w:smallCaps/>
              </w:rPr>
            </w:pPr>
            <w:r w:rsidRPr="00C225BD">
              <w:rPr>
                <w:smallCaps/>
              </w:rPr>
              <w:t>$300</w:t>
            </w:r>
          </w:p>
          <w:p w14:paraId="76EA40E3" w14:textId="23D1F3CF" w:rsidR="00C225BD" w:rsidRPr="00C225BD" w:rsidRDefault="00C225BD" w:rsidP="003921CF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  <w:r w:rsidRPr="00C225BD">
              <w:rPr>
                <w:smallCaps/>
              </w:rPr>
              <w:t>$800</w:t>
            </w:r>
          </w:p>
        </w:tc>
      </w:tr>
      <w:tr w:rsidR="003C3578" w:rsidRPr="00EF02CB" w14:paraId="58682097" w14:textId="77777777" w:rsidTr="00640ACC">
        <w:trPr>
          <w:trHeight w:val="8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DAAA5" w14:textId="611CFBFB" w:rsidR="003C3578" w:rsidRDefault="00FA7AFA" w:rsidP="007C7A8A">
            <w:pPr>
              <w:ind w:right="-810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Material</w:t>
            </w:r>
            <w:r w:rsidR="003921CF">
              <w:rPr>
                <w:smallCaps/>
                <w:sz w:val="24"/>
                <w:szCs w:val="24"/>
              </w:rPr>
              <w:t>s</w:t>
            </w:r>
            <w:r w:rsidRPr="00EF02CB">
              <w:rPr>
                <w:smallCaps/>
                <w:sz w:val="24"/>
                <w:szCs w:val="24"/>
              </w:rPr>
              <w:t xml:space="preserve"> in Street/Public Area</w:t>
            </w:r>
            <w:r w:rsidR="00C94CF8">
              <w:rPr>
                <w:smallCaps/>
                <w:sz w:val="24"/>
                <w:szCs w:val="24"/>
              </w:rPr>
              <w:t xml:space="preserve"> - Residential</w:t>
            </w:r>
          </w:p>
          <w:p w14:paraId="56ECD01C" w14:textId="6F135E9A" w:rsidR="003921CF" w:rsidRDefault="00C94CF8" w:rsidP="007C7A8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</w:t>
            </w:r>
            <w:r w:rsidR="00502D8D">
              <w:rPr>
                <w:smallCaps/>
                <w:sz w:val="24"/>
                <w:szCs w:val="24"/>
              </w:rPr>
              <w:t>p</w:t>
            </w:r>
            <w:r>
              <w:rPr>
                <w:smallCaps/>
                <w:sz w:val="24"/>
                <w:szCs w:val="24"/>
              </w:rPr>
              <w:t>er week</w:t>
            </w:r>
          </w:p>
          <w:p w14:paraId="4A1F617B" w14:textId="5A752BD1" w:rsidR="00C94CF8" w:rsidRPr="00EF02CB" w:rsidRDefault="00C81B51" w:rsidP="00C81B51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p</w:t>
            </w:r>
            <w:r w:rsidR="00C94CF8">
              <w:rPr>
                <w:smallCaps/>
                <w:sz w:val="24"/>
                <w:szCs w:val="24"/>
              </w:rPr>
              <w:t xml:space="preserve">er </w:t>
            </w:r>
            <w:r w:rsidR="00C94CF8" w:rsidRPr="00C94CF8">
              <w:rPr>
                <w:smallCaps/>
              </w:rPr>
              <w:t xml:space="preserve">30 </w:t>
            </w:r>
            <w:r w:rsidR="00C94CF8">
              <w:rPr>
                <w:smallCaps/>
                <w:sz w:val="24"/>
                <w:szCs w:val="24"/>
              </w:rPr>
              <w:t>days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3FBA08" w14:textId="77777777" w:rsidR="003921CF" w:rsidRDefault="003921CF" w:rsidP="009C7EB7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34913FC3" w14:textId="77777777" w:rsidR="00C94CF8" w:rsidRPr="00C94CF8" w:rsidRDefault="00C94CF8" w:rsidP="009C7EB7">
            <w:pPr>
              <w:ind w:left="-108" w:right="-108"/>
              <w:jc w:val="center"/>
              <w:rPr>
                <w:smallCaps/>
              </w:rPr>
            </w:pPr>
            <w:r w:rsidRPr="00C94CF8">
              <w:rPr>
                <w:smallCaps/>
              </w:rPr>
              <w:t>$250</w:t>
            </w:r>
          </w:p>
          <w:p w14:paraId="30EB92B6" w14:textId="14CC511C" w:rsidR="00C94CF8" w:rsidRPr="00C94CF8" w:rsidRDefault="00C94CF8" w:rsidP="009C7EB7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  <w:r w:rsidRPr="00C94CF8">
              <w:rPr>
                <w:smallCaps/>
              </w:rPr>
              <w:t>$500</w:t>
            </w:r>
          </w:p>
        </w:tc>
      </w:tr>
      <w:tr w:rsidR="003921CF" w:rsidRPr="00EF02CB" w14:paraId="3A97AD60" w14:textId="77777777" w:rsidTr="00CD134B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172D" w14:textId="66A6A89F" w:rsidR="003921CF" w:rsidRDefault="003921CF" w:rsidP="007C7A8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Materials in Street/Public Area</w:t>
            </w:r>
            <w:r w:rsidR="00C94CF8">
              <w:rPr>
                <w:smallCaps/>
                <w:sz w:val="24"/>
                <w:szCs w:val="24"/>
              </w:rPr>
              <w:t xml:space="preserve"> - Commercial</w:t>
            </w:r>
          </w:p>
          <w:p w14:paraId="4B3D8977" w14:textId="39FB685B" w:rsidR="003921CF" w:rsidRDefault="00C94CF8" w:rsidP="007C7A8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</w:t>
            </w:r>
            <w:r w:rsidR="00502D8D">
              <w:rPr>
                <w:smallCaps/>
                <w:sz w:val="24"/>
                <w:szCs w:val="24"/>
              </w:rPr>
              <w:t>p</w:t>
            </w:r>
            <w:r>
              <w:rPr>
                <w:smallCaps/>
                <w:sz w:val="24"/>
                <w:szCs w:val="24"/>
              </w:rPr>
              <w:t>er week</w:t>
            </w:r>
          </w:p>
          <w:p w14:paraId="2C84FB59" w14:textId="198BBDF3" w:rsidR="00C94CF8" w:rsidRPr="00EF02CB" w:rsidRDefault="00C94CF8" w:rsidP="007C7A8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</w:t>
            </w:r>
            <w:r w:rsidR="00502D8D">
              <w:rPr>
                <w:smallCaps/>
                <w:sz w:val="24"/>
                <w:szCs w:val="24"/>
              </w:rPr>
              <w:t>p</w:t>
            </w:r>
            <w:r>
              <w:rPr>
                <w:smallCaps/>
                <w:sz w:val="24"/>
                <w:szCs w:val="24"/>
              </w:rPr>
              <w:t xml:space="preserve">er </w:t>
            </w:r>
            <w:r w:rsidRPr="00C94CF8">
              <w:rPr>
                <w:smallCaps/>
              </w:rPr>
              <w:t>30</w:t>
            </w:r>
            <w:r>
              <w:rPr>
                <w:smallCaps/>
                <w:sz w:val="24"/>
                <w:szCs w:val="24"/>
              </w:rPr>
              <w:t xml:space="preserve"> days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40114D63" w14:textId="77777777" w:rsidR="003921CF" w:rsidRDefault="003921CF" w:rsidP="009C7EB7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41CC87F5" w14:textId="26E54BEB" w:rsidR="00C94CF8" w:rsidRDefault="00C94CF8" w:rsidP="009C7EB7">
            <w:pPr>
              <w:ind w:left="-108" w:right="-108"/>
              <w:jc w:val="center"/>
              <w:rPr>
                <w:smallCaps/>
              </w:rPr>
            </w:pPr>
            <w:r>
              <w:rPr>
                <w:smallCaps/>
              </w:rPr>
              <w:t>$</w:t>
            </w:r>
            <w:r w:rsidR="004F00A7">
              <w:rPr>
                <w:smallCaps/>
              </w:rPr>
              <w:t>500</w:t>
            </w:r>
          </w:p>
          <w:p w14:paraId="04AB4C38" w14:textId="4446292C" w:rsidR="00C94CF8" w:rsidRPr="00C94CF8" w:rsidRDefault="00C94CF8" w:rsidP="009C7EB7">
            <w:pPr>
              <w:ind w:left="-108" w:right="-108"/>
              <w:jc w:val="center"/>
              <w:rPr>
                <w:smallCaps/>
              </w:rPr>
            </w:pPr>
            <w:r>
              <w:rPr>
                <w:smallCaps/>
              </w:rPr>
              <w:t>$</w:t>
            </w:r>
            <w:r w:rsidR="004F00A7">
              <w:rPr>
                <w:smallCaps/>
              </w:rPr>
              <w:t>1,0</w:t>
            </w:r>
            <w:r>
              <w:rPr>
                <w:smallCaps/>
              </w:rPr>
              <w:t>00</w:t>
            </w:r>
          </w:p>
        </w:tc>
      </w:tr>
      <w:tr w:rsidR="00CD134B" w:rsidRPr="00EF02CB" w14:paraId="19EC40C8" w14:textId="77777777" w:rsidTr="00B57E2A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B884C" w14:textId="6ECB5B91" w:rsidR="00CD134B" w:rsidRDefault="00CD134B" w:rsidP="007C7A8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Recycling Containers - Replacement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E8A41A" w14:textId="2019D2E7" w:rsidR="00CD134B" w:rsidRPr="00484753" w:rsidRDefault="00CD134B" w:rsidP="009C7EB7">
            <w:pPr>
              <w:ind w:left="-108" w:right="-108"/>
              <w:jc w:val="center"/>
              <w:rPr>
                <w:smallCaps/>
              </w:rPr>
            </w:pPr>
            <w:r>
              <w:rPr>
                <w:smallCaps/>
              </w:rPr>
              <w:t>$20.00 each</w:t>
            </w:r>
          </w:p>
        </w:tc>
      </w:tr>
      <w:tr w:rsidR="00CD134B" w:rsidRPr="00EF02CB" w14:paraId="49A9EBCE" w14:textId="77777777" w:rsidTr="00B57E2A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28A2E01C" w14:textId="2269DAC4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Right of Way Permit</w:t>
            </w:r>
            <w:r w:rsidR="00B60A1E">
              <w:rPr>
                <w:smallCaps/>
                <w:sz w:val="24"/>
                <w:szCs w:val="24"/>
              </w:rPr>
              <w:t>-</w:t>
            </w:r>
            <w:r w:rsidR="00B60A1E">
              <w:rPr>
                <w:smallCaps/>
                <w:sz w:val="20"/>
                <w:szCs w:val="20"/>
              </w:rPr>
              <w:t xml:space="preserve"> ROAD OPENING PERMI</w:t>
            </w:r>
            <w:r w:rsidR="001E6A55">
              <w:rPr>
                <w:smallCaps/>
                <w:sz w:val="20"/>
                <w:szCs w:val="20"/>
              </w:rPr>
              <w:t>T</w:t>
            </w:r>
            <w:r>
              <w:rPr>
                <w:smallCaps/>
                <w:sz w:val="24"/>
                <w:szCs w:val="24"/>
              </w:rPr>
              <w:t xml:space="preserve"> </w:t>
            </w:r>
            <w:r w:rsidR="001F5B7F">
              <w:rPr>
                <w:smallCaps/>
                <w:sz w:val="24"/>
                <w:szCs w:val="24"/>
              </w:rPr>
              <w:t>(all openings)</w:t>
            </w:r>
            <w:r>
              <w:rPr>
                <w:smallCaps/>
                <w:sz w:val="24"/>
                <w:szCs w:val="24"/>
              </w:rPr>
              <w:t>(cumulative)</w:t>
            </w:r>
          </w:p>
          <w:p w14:paraId="1A7B8595" w14:textId="293F3337" w:rsidR="001F5B7F" w:rsidRDefault="001F5B7F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1-25 square feet</w:t>
            </w:r>
          </w:p>
          <w:p w14:paraId="789C7C80" w14:textId="27E59999" w:rsidR="001F5B7F" w:rsidRDefault="001F5B7F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26-50 square feet</w:t>
            </w:r>
          </w:p>
          <w:p w14:paraId="66DE9613" w14:textId="477C2331" w:rsidR="001F5B7F" w:rsidRDefault="001F5B7F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51-200 square feet</w:t>
            </w:r>
          </w:p>
          <w:p w14:paraId="005EDBB8" w14:textId="3FCC420E" w:rsidR="001F5B7F" w:rsidRDefault="001F5B7F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201+ square feet</w:t>
            </w:r>
          </w:p>
          <w:p w14:paraId="2BB3D98C" w14:textId="3CFE076B" w:rsidR="00CD134B" w:rsidRDefault="00CD134B" w:rsidP="00A061FD">
            <w:pPr>
              <w:ind w:right="-810"/>
              <w:rPr>
                <w:smallCaps/>
              </w:rPr>
            </w:pPr>
            <w:r>
              <w:rPr>
                <w:smallCaps/>
                <w:sz w:val="24"/>
                <w:szCs w:val="24"/>
              </w:rPr>
              <w:t xml:space="preserve">    </w:t>
            </w:r>
            <w:r w:rsidR="00C81B51">
              <w:rPr>
                <w:smallCaps/>
                <w:sz w:val="24"/>
                <w:szCs w:val="24"/>
              </w:rPr>
              <w:t xml:space="preserve"> </w:t>
            </w:r>
            <w:r>
              <w:rPr>
                <w:smallCaps/>
              </w:rPr>
              <w:t>trenching – linear feet</w:t>
            </w:r>
          </w:p>
          <w:p w14:paraId="39CFB656" w14:textId="2DAD9159" w:rsidR="00CD134B" w:rsidRDefault="00CD134B" w:rsidP="007C7A8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</w:rPr>
              <w:t xml:space="preserve">     directional drilling (not including openings)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05A082F5" w14:textId="77777777" w:rsidR="00CD134B" w:rsidRPr="00AD21C7" w:rsidRDefault="00CD134B" w:rsidP="00A061FD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49D21FEE" w14:textId="24C4B1B8" w:rsidR="001F5B7F" w:rsidRDefault="00453591" w:rsidP="00152049">
            <w:pPr>
              <w:ind w:left="-115" w:right="-115"/>
              <w:jc w:val="center"/>
              <w:rPr>
                <w:smallCaps/>
              </w:rPr>
            </w:pPr>
            <w:r>
              <w:rPr>
                <w:smallCaps/>
              </w:rPr>
              <w:t>$500</w:t>
            </w:r>
          </w:p>
          <w:p w14:paraId="28E29EB6" w14:textId="553D2777" w:rsidR="00453591" w:rsidRDefault="00453591" w:rsidP="00152049">
            <w:pPr>
              <w:ind w:left="-115" w:right="-115"/>
              <w:jc w:val="center"/>
              <w:rPr>
                <w:smallCaps/>
              </w:rPr>
            </w:pPr>
            <w:r>
              <w:rPr>
                <w:smallCaps/>
              </w:rPr>
              <w:t>$750</w:t>
            </w:r>
          </w:p>
          <w:p w14:paraId="261FECBB" w14:textId="116C0CE0" w:rsidR="00453591" w:rsidRDefault="00453591" w:rsidP="00152049">
            <w:pPr>
              <w:ind w:left="-115" w:right="-115"/>
              <w:jc w:val="center"/>
              <w:rPr>
                <w:smallCaps/>
              </w:rPr>
            </w:pPr>
            <w:r>
              <w:rPr>
                <w:smallCaps/>
              </w:rPr>
              <w:t>$1000</w:t>
            </w:r>
          </w:p>
          <w:p w14:paraId="7936AD83" w14:textId="2B24F368" w:rsidR="00453591" w:rsidRDefault="00453591" w:rsidP="00152049">
            <w:pPr>
              <w:ind w:left="-115" w:right="-115"/>
              <w:jc w:val="center"/>
              <w:rPr>
                <w:smallCaps/>
              </w:rPr>
            </w:pPr>
            <w:r>
              <w:rPr>
                <w:smallCaps/>
              </w:rPr>
              <w:t>$750 per location</w:t>
            </w:r>
          </w:p>
          <w:p w14:paraId="39320E2A" w14:textId="50B3E05D" w:rsidR="00453591" w:rsidRDefault="00453591" w:rsidP="00453591">
            <w:pPr>
              <w:ind w:left="-115" w:right="-115"/>
              <w:jc w:val="center"/>
              <w:rPr>
                <w:smallCaps/>
              </w:rPr>
            </w:pPr>
            <w:r>
              <w:rPr>
                <w:smallCaps/>
              </w:rPr>
              <w:t xml:space="preserve">$3.00 per </w:t>
            </w:r>
            <w:proofErr w:type="spellStart"/>
            <w:r>
              <w:rPr>
                <w:smallCaps/>
              </w:rPr>
              <w:t>l.f.</w:t>
            </w:r>
            <w:proofErr w:type="spellEnd"/>
          </w:p>
          <w:p w14:paraId="7092C559" w14:textId="30606006" w:rsidR="00CD134B" w:rsidRPr="00484753" w:rsidRDefault="00453591" w:rsidP="00453591">
            <w:pPr>
              <w:ind w:left="-115" w:right="-115"/>
              <w:jc w:val="center"/>
              <w:rPr>
                <w:smallCaps/>
              </w:rPr>
            </w:pPr>
            <w:r>
              <w:rPr>
                <w:smallCaps/>
              </w:rPr>
              <w:t xml:space="preserve">$2.00 per </w:t>
            </w:r>
            <w:proofErr w:type="spellStart"/>
            <w:r>
              <w:rPr>
                <w:smallCaps/>
              </w:rPr>
              <w:t>l.f.</w:t>
            </w:r>
            <w:proofErr w:type="spellEnd"/>
          </w:p>
        </w:tc>
      </w:tr>
      <w:tr w:rsidR="00B72546" w:rsidRPr="00EF02CB" w14:paraId="16B46A96" w14:textId="77777777" w:rsidTr="00B57E2A">
        <w:trPr>
          <w:trHeight w:val="527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26810" w14:textId="456239DE" w:rsidR="00B72546" w:rsidRPr="00B57E2A" w:rsidRDefault="00C9727A" w:rsidP="00B57E2A">
            <w:pPr>
              <w:ind w:right="-810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lastRenderedPageBreak/>
              <w:t xml:space="preserve">                                                                                       </w:t>
            </w:r>
            <w:r w:rsidRPr="00B57E2A"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 </w:t>
            </w:r>
            <w:r w:rsidR="00B57E2A">
              <w:rPr>
                <w:rFonts w:ascii="Calibri" w:hAnsi="Calibri" w:cs="Calibri"/>
                <w:b/>
                <w:smallCaps/>
                <w:sz w:val="24"/>
                <w:szCs w:val="24"/>
              </w:rPr>
              <w:t>D</w:t>
            </w:r>
            <w:r w:rsidR="00B72546" w:rsidRPr="00B57E2A">
              <w:rPr>
                <w:rFonts w:ascii="Calibri" w:hAnsi="Calibri" w:cs="Calibri"/>
                <w:b/>
                <w:smallCaps/>
                <w:sz w:val="24"/>
                <w:szCs w:val="24"/>
              </w:rPr>
              <w:t>escription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794FEF15" w14:textId="77777777" w:rsidR="00B57E2A" w:rsidRDefault="00B57E2A" w:rsidP="00B72546">
            <w:pPr>
              <w:ind w:left="-108" w:right="-108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</w:p>
          <w:p w14:paraId="0F7F0375" w14:textId="1C86C568" w:rsidR="00B72546" w:rsidRPr="00B57E2A" w:rsidRDefault="00C9727A" w:rsidP="00B72546">
            <w:pPr>
              <w:ind w:left="-108" w:right="-108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57E2A">
              <w:rPr>
                <w:rFonts w:ascii="Calibri" w:hAnsi="Calibri" w:cs="Calibri"/>
                <w:smallCaps/>
                <w:sz w:val="24"/>
                <w:szCs w:val="24"/>
              </w:rPr>
              <w:t>Fees/Deposits, and Charges</w:t>
            </w:r>
          </w:p>
        </w:tc>
      </w:tr>
      <w:tr w:rsidR="00CD134B" w:rsidRPr="00EF02CB" w14:paraId="1F4E5444" w14:textId="77777777" w:rsidTr="009859EE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8308C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Road and Parking Lot Closures</w:t>
            </w:r>
          </w:p>
          <w:p w14:paraId="3C5B563B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road closure (per day)</w:t>
            </w:r>
          </w:p>
          <w:p w14:paraId="1707FA71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lane closure (per day)</w:t>
            </w:r>
          </w:p>
          <w:p w14:paraId="124090EF" w14:textId="14C5BB68" w:rsidR="00CD134B" w:rsidRDefault="00CD134B" w:rsidP="00017F0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parking lot partial closure (per day)</w:t>
            </w:r>
            <w:r w:rsidR="00017F0F">
              <w:rPr>
                <w:smallCaps/>
                <w:sz w:val="24"/>
                <w:szCs w:val="24"/>
              </w:rPr>
              <w:t xml:space="preserve"> (</w:t>
            </w:r>
            <w:r w:rsidR="00017F0F">
              <w:rPr>
                <w:smallCaps/>
                <w:sz w:val="20"/>
                <w:szCs w:val="20"/>
              </w:rPr>
              <w:t>UP TO 1000 SF)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60462D" w14:textId="77777777" w:rsidR="00CD134B" w:rsidRPr="0006322D" w:rsidRDefault="00CD134B" w:rsidP="00A061FD">
            <w:pPr>
              <w:ind w:left="-108" w:right="-108"/>
              <w:jc w:val="center"/>
              <w:rPr>
                <w:smallCaps/>
                <w:sz w:val="28"/>
                <w:szCs w:val="28"/>
              </w:rPr>
            </w:pPr>
          </w:p>
          <w:p w14:paraId="16712AD4" w14:textId="77777777" w:rsidR="00CD134B" w:rsidRPr="00AD21C7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AD21C7">
              <w:rPr>
                <w:smallCaps/>
              </w:rPr>
              <w:t>$1,000</w:t>
            </w:r>
          </w:p>
          <w:p w14:paraId="0E84D1DF" w14:textId="77777777" w:rsidR="00CD134B" w:rsidRPr="00AD21C7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AD21C7">
              <w:rPr>
                <w:smallCaps/>
              </w:rPr>
              <w:t>$500</w:t>
            </w:r>
          </w:p>
          <w:p w14:paraId="5204DAE5" w14:textId="083F4AC3" w:rsidR="00CD134B" w:rsidRPr="00A061FD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AD21C7">
              <w:rPr>
                <w:smallCaps/>
              </w:rPr>
              <w:t>$500</w:t>
            </w:r>
            <w:r w:rsidR="00017F0F">
              <w:rPr>
                <w:smallCaps/>
              </w:rPr>
              <w:t xml:space="preserve"> + </w:t>
            </w:r>
            <w:r w:rsidR="00017F0F" w:rsidRPr="00017F0F">
              <w:rPr>
                <w:smallCaps/>
              </w:rPr>
              <w:t>$0.50/SF OVER 1000 SF</w:t>
            </w:r>
          </w:p>
        </w:tc>
      </w:tr>
      <w:tr w:rsidR="00CD134B" w:rsidRPr="00EF02CB" w14:paraId="554131FD" w14:textId="77777777" w:rsidTr="009859EE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0F52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Scaffolds and Pedestrian Bridges</w:t>
            </w:r>
          </w:p>
          <w:p w14:paraId="547FBCB1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scaffolds (per </w:t>
            </w:r>
            <w:r w:rsidRPr="00C225BD">
              <w:rPr>
                <w:smallCaps/>
              </w:rPr>
              <w:t>30</w:t>
            </w:r>
            <w:r>
              <w:rPr>
                <w:smallCaps/>
                <w:sz w:val="24"/>
                <w:szCs w:val="24"/>
              </w:rPr>
              <w:t xml:space="preserve"> days)</w:t>
            </w:r>
          </w:p>
          <w:p w14:paraId="7E2C7F93" w14:textId="4376AE8A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pedestrian Bridges (per </w:t>
            </w:r>
            <w:r w:rsidRPr="00C225BD">
              <w:rPr>
                <w:smallCaps/>
              </w:rPr>
              <w:t>30</w:t>
            </w:r>
            <w:r>
              <w:rPr>
                <w:smallCaps/>
                <w:sz w:val="24"/>
                <w:szCs w:val="24"/>
              </w:rPr>
              <w:t xml:space="preserve"> days)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56C185A4" w14:textId="77777777" w:rsidR="00CD134B" w:rsidRPr="0006322D" w:rsidRDefault="00CD134B" w:rsidP="00A061FD">
            <w:pPr>
              <w:ind w:left="-108" w:right="-108"/>
              <w:jc w:val="center"/>
              <w:rPr>
                <w:smallCaps/>
                <w:sz w:val="28"/>
                <w:szCs w:val="28"/>
              </w:rPr>
            </w:pPr>
          </w:p>
          <w:p w14:paraId="5930BECA" w14:textId="78F813CD" w:rsidR="00CD134B" w:rsidRPr="00C225BD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C225BD">
              <w:rPr>
                <w:smallCaps/>
              </w:rPr>
              <w:t>$</w:t>
            </w:r>
            <w:r w:rsidR="000F59A7">
              <w:rPr>
                <w:smallCaps/>
              </w:rPr>
              <w:t>750</w:t>
            </w:r>
          </w:p>
          <w:p w14:paraId="0C272849" w14:textId="7BD25D2F" w:rsidR="00CD134B" w:rsidRDefault="00CD134B" w:rsidP="000F59A7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C225BD">
              <w:rPr>
                <w:smallCaps/>
              </w:rPr>
              <w:t>$</w:t>
            </w:r>
            <w:r w:rsidR="000F59A7">
              <w:rPr>
                <w:smallCaps/>
              </w:rPr>
              <w:t>750</w:t>
            </w:r>
          </w:p>
        </w:tc>
      </w:tr>
      <w:tr w:rsidR="00CD134B" w:rsidRPr="00EF02CB" w14:paraId="05109DB3" w14:textId="77777777" w:rsidTr="009859EE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31CB5" w14:textId="2537ACAA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Sidewalk, Drop Curb and Apron Permit</w:t>
            </w:r>
            <w:r w:rsidR="00017F0F">
              <w:rPr>
                <w:smallCaps/>
                <w:sz w:val="24"/>
                <w:szCs w:val="24"/>
              </w:rPr>
              <w:t xml:space="preserve"> (conc</w:t>
            </w:r>
            <w:r w:rsidR="000F59A7">
              <w:rPr>
                <w:smallCaps/>
                <w:sz w:val="24"/>
                <w:szCs w:val="24"/>
              </w:rPr>
              <w:t>rete and pavers)</w:t>
            </w:r>
          </w:p>
          <w:p w14:paraId="39C105E6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standard remove, replacement or alteration(s)</w:t>
            </w:r>
          </w:p>
          <w:p w14:paraId="3D0C2099" w14:textId="1E54E54E" w:rsidR="00CD134B" w:rsidRPr="00502D8D" w:rsidRDefault="00CD134B" w:rsidP="00A061FD">
            <w:pPr>
              <w:ind w:right="-810"/>
              <w:rPr>
                <w:smallCaps/>
              </w:rPr>
            </w:pPr>
            <w:r>
              <w:rPr>
                <w:smallCaps/>
                <w:sz w:val="24"/>
                <w:szCs w:val="24"/>
              </w:rPr>
              <w:t xml:space="preserve">   </w:t>
            </w:r>
            <w:r>
              <w:rPr>
                <w:smallCaps/>
              </w:rPr>
              <w:t>r</w:t>
            </w:r>
            <w:r w:rsidRPr="00502D8D">
              <w:rPr>
                <w:smallCaps/>
              </w:rPr>
              <w:t>esidential:</w:t>
            </w:r>
            <w:r w:rsidR="006D220C">
              <w:rPr>
                <w:smallCaps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06E9B2C2" w14:textId="423BFE1A" w:rsidR="00CD134B" w:rsidRDefault="006D220C" w:rsidP="00A061FD">
            <w:pPr>
              <w:ind w:right="-810"/>
              <w:rPr>
                <w:smallCaps/>
              </w:rPr>
            </w:pPr>
            <w:r>
              <w:rPr>
                <w:smallCaps/>
                <w:sz w:val="24"/>
                <w:szCs w:val="24"/>
              </w:rPr>
              <w:t xml:space="preserve">   </w:t>
            </w:r>
            <w:r w:rsidR="00CD134B">
              <w:rPr>
                <w:smallCaps/>
              </w:rPr>
              <w:t>commercial:</w:t>
            </w:r>
          </w:p>
          <w:p w14:paraId="128FF2B5" w14:textId="1B690431" w:rsidR="006D220C" w:rsidRDefault="006D220C" w:rsidP="00A061FD">
            <w:pPr>
              <w:ind w:right="-810"/>
              <w:rPr>
                <w:smallCaps/>
              </w:rPr>
            </w:pPr>
            <w:r>
              <w:rPr>
                <w:smallCaps/>
              </w:rPr>
              <w:t>new curb cut</w:t>
            </w:r>
            <w:r w:rsidR="00F71BD6">
              <w:rPr>
                <w:smallCaps/>
              </w:rPr>
              <w:t>- Residential</w:t>
            </w:r>
          </w:p>
          <w:p w14:paraId="26D27E61" w14:textId="1346CA9E" w:rsidR="00F71BD6" w:rsidRPr="00F71BD6" w:rsidRDefault="00F71BD6" w:rsidP="00F71BD6">
            <w:pPr>
              <w:ind w:right="-810"/>
              <w:rPr>
                <w:smallCaps/>
              </w:rPr>
            </w:pPr>
            <w:r>
              <w:rPr>
                <w:smallCaps/>
              </w:rPr>
              <w:t xml:space="preserve">                             -</w:t>
            </w:r>
            <w:r w:rsidRPr="00F71BD6">
              <w:rPr>
                <w:smallCaps/>
              </w:rPr>
              <w:t>Commercial</w:t>
            </w:r>
          </w:p>
          <w:p w14:paraId="5D6DCD0F" w14:textId="4AD10FE3" w:rsidR="00CD134B" w:rsidRPr="00A061FD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 w:rsidRPr="00A061FD">
              <w:rPr>
                <w:smallCaps/>
                <w:sz w:val="24"/>
                <w:szCs w:val="24"/>
              </w:rPr>
              <w:t xml:space="preserve">remove, replacement or alteration(s) with violations as per </w:t>
            </w:r>
            <w:proofErr w:type="spellStart"/>
            <w:r w:rsidRPr="00A061FD">
              <w:rPr>
                <w:smallCaps/>
                <w:sz w:val="24"/>
                <w:szCs w:val="24"/>
              </w:rPr>
              <w:t>v</w:t>
            </w:r>
            <w:r>
              <w:rPr>
                <w:smallCaps/>
                <w:sz w:val="24"/>
                <w:szCs w:val="24"/>
              </w:rPr>
              <w:t>gc</w:t>
            </w:r>
            <w:proofErr w:type="spellEnd"/>
            <w:r w:rsidRPr="00A061FD">
              <w:rPr>
                <w:smallCaps/>
                <w:sz w:val="24"/>
                <w:szCs w:val="24"/>
              </w:rPr>
              <w:t xml:space="preserve"> overlay program</w:t>
            </w:r>
          </w:p>
          <w:p w14:paraId="5860A518" w14:textId="3995B807" w:rsidR="00CD134B" w:rsidRPr="00502D8D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</w:rPr>
              <w:t xml:space="preserve">   </w:t>
            </w:r>
            <w:r>
              <w:rPr>
                <w:smallCaps/>
                <w:sz w:val="24"/>
                <w:szCs w:val="24"/>
              </w:rPr>
              <w:t>r</w:t>
            </w:r>
            <w:r w:rsidRPr="00502D8D">
              <w:rPr>
                <w:smallCaps/>
                <w:sz w:val="24"/>
                <w:szCs w:val="24"/>
              </w:rPr>
              <w:t>esidential</w:t>
            </w:r>
            <w:r w:rsidR="006D220C">
              <w:rPr>
                <w:smallCaps/>
                <w:sz w:val="24"/>
                <w:szCs w:val="24"/>
              </w:rPr>
              <w:t>:</w:t>
            </w:r>
          </w:p>
          <w:p w14:paraId="743A3A8C" w14:textId="1B8AEA7A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 w:rsidRPr="00502D8D">
              <w:rPr>
                <w:smallCaps/>
                <w:sz w:val="24"/>
                <w:szCs w:val="24"/>
              </w:rPr>
              <w:t xml:space="preserve">   </w:t>
            </w:r>
            <w:r>
              <w:rPr>
                <w:smallCaps/>
                <w:sz w:val="24"/>
                <w:szCs w:val="24"/>
              </w:rPr>
              <w:t>c</w:t>
            </w:r>
            <w:r w:rsidRPr="00502D8D">
              <w:rPr>
                <w:smallCaps/>
                <w:sz w:val="24"/>
                <w:szCs w:val="24"/>
              </w:rPr>
              <w:t>ommercial</w:t>
            </w:r>
            <w:r w:rsidR="006D220C">
              <w:rPr>
                <w:smallCaps/>
                <w:sz w:val="24"/>
                <w:szCs w:val="24"/>
              </w:rPr>
              <w:t>: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2A89F1" w14:textId="77777777" w:rsidR="00CD134B" w:rsidRDefault="00CD134B" w:rsidP="00A061FD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</w:p>
          <w:p w14:paraId="7FFAACBA" w14:textId="77777777" w:rsidR="00CD134B" w:rsidRDefault="00CD134B" w:rsidP="00A061FD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</w:p>
          <w:p w14:paraId="4EC15507" w14:textId="58775DDE" w:rsidR="00CD134B" w:rsidRDefault="006D220C" w:rsidP="001103B7">
            <w:pPr>
              <w:ind w:left="-115" w:right="-115"/>
              <w:rPr>
                <w:smallCaps/>
              </w:rPr>
            </w:pPr>
            <w:r>
              <w:rPr>
                <w:smallCaps/>
                <w:sz w:val="28"/>
                <w:szCs w:val="28"/>
              </w:rPr>
              <w:t xml:space="preserve">                       </w:t>
            </w:r>
            <w:r w:rsidR="001103B7">
              <w:rPr>
                <w:smallCaps/>
                <w:sz w:val="28"/>
                <w:szCs w:val="28"/>
              </w:rPr>
              <w:t xml:space="preserve"> </w:t>
            </w:r>
            <w:r w:rsidRPr="006D220C">
              <w:rPr>
                <w:smallCaps/>
              </w:rPr>
              <w:t>$300</w:t>
            </w:r>
          </w:p>
          <w:p w14:paraId="060CD35C" w14:textId="1782DC85" w:rsidR="006D220C" w:rsidRPr="006D220C" w:rsidRDefault="006D220C" w:rsidP="001103B7">
            <w:pPr>
              <w:ind w:left="-115" w:right="-115"/>
              <w:rPr>
                <w:smallCaps/>
              </w:rPr>
            </w:pPr>
            <w:r>
              <w:rPr>
                <w:smallCaps/>
              </w:rPr>
              <w:t xml:space="preserve">                              $</w:t>
            </w:r>
            <w:r w:rsidR="00F71BD6">
              <w:rPr>
                <w:smallCaps/>
              </w:rPr>
              <w:t>9</w:t>
            </w:r>
            <w:r>
              <w:rPr>
                <w:smallCaps/>
              </w:rPr>
              <w:t>00</w:t>
            </w:r>
          </w:p>
          <w:p w14:paraId="32D97953" w14:textId="460A7B4B" w:rsidR="006D220C" w:rsidRPr="00F71BD6" w:rsidRDefault="00F71BD6" w:rsidP="001103B7">
            <w:pPr>
              <w:ind w:left="-115" w:right="-115"/>
              <w:jc w:val="center"/>
              <w:rPr>
                <w:smallCaps/>
              </w:rPr>
            </w:pPr>
            <w:r w:rsidRPr="00F71BD6">
              <w:rPr>
                <w:smallCaps/>
              </w:rPr>
              <w:t>$500</w:t>
            </w:r>
          </w:p>
          <w:p w14:paraId="15CE7355" w14:textId="58F3E4EF" w:rsidR="00CD134B" w:rsidRDefault="006D220C" w:rsidP="001103B7">
            <w:pPr>
              <w:ind w:left="-115" w:right="-115"/>
              <w:jc w:val="center"/>
              <w:rPr>
                <w:smallCaps/>
              </w:rPr>
            </w:pPr>
            <w:r>
              <w:rPr>
                <w:smallCaps/>
              </w:rPr>
              <w:t xml:space="preserve"> </w:t>
            </w:r>
            <w:r w:rsidR="00F71BD6">
              <w:rPr>
                <w:smallCaps/>
              </w:rPr>
              <w:t>$1000</w:t>
            </w:r>
          </w:p>
          <w:p w14:paraId="3255E8E2" w14:textId="77777777" w:rsidR="006D220C" w:rsidRPr="00616ABA" w:rsidRDefault="006D220C" w:rsidP="001103B7">
            <w:pPr>
              <w:ind w:left="-115" w:right="-115"/>
              <w:jc w:val="center"/>
              <w:rPr>
                <w:smallCaps/>
                <w:sz w:val="24"/>
                <w:szCs w:val="24"/>
              </w:rPr>
            </w:pPr>
          </w:p>
          <w:p w14:paraId="2C2B2FB7" w14:textId="77777777" w:rsidR="00CD134B" w:rsidRPr="00A061FD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A061FD">
              <w:rPr>
                <w:smallCaps/>
              </w:rPr>
              <w:t>$0</w:t>
            </w:r>
          </w:p>
          <w:p w14:paraId="78E5057E" w14:textId="0FD2486D" w:rsidR="00CD134B" w:rsidRPr="00C94CF8" w:rsidRDefault="00CD134B" w:rsidP="00A061FD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  <w:r w:rsidRPr="00A061FD">
              <w:rPr>
                <w:smallCaps/>
              </w:rPr>
              <w:t>$0</w:t>
            </w:r>
          </w:p>
        </w:tc>
      </w:tr>
      <w:tr w:rsidR="00CD134B" w:rsidRPr="00EF02CB" w14:paraId="46C4AAC7" w14:textId="77777777" w:rsidTr="009859EE">
        <w:trPr>
          <w:trHeight w:val="260"/>
        </w:trPr>
        <w:tc>
          <w:tcPr>
            <w:tcW w:w="7920" w:type="dxa"/>
            <w:tcBorders>
              <w:bottom w:val="single" w:sz="4" w:space="0" w:color="auto"/>
            </w:tcBorders>
          </w:tcPr>
          <w:p w14:paraId="2915F1EA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Soil Borings and Monitoring Wells (per location)</w:t>
            </w:r>
          </w:p>
          <w:p w14:paraId="49EE647A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soil borings</w:t>
            </w:r>
          </w:p>
          <w:p w14:paraId="5F3D5DDD" w14:textId="599182EF" w:rsidR="00CD134B" w:rsidRPr="00616ABA" w:rsidRDefault="00CD134B" w:rsidP="00D5759A">
            <w:pPr>
              <w:ind w:right="-810"/>
              <w:rPr>
                <w:i/>
                <w:sz w:val="18"/>
                <w:szCs w:val="18"/>
              </w:rPr>
            </w:pPr>
            <w:r>
              <w:rPr>
                <w:smallCaps/>
                <w:sz w:val="24"/>
                <w:szCs w:val="24"/>
              </w:rPr>
              <w:t xml:space="preserve">   monitoring wells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74C1AE7C" w14:textId="77777777" w:rsidR="00CD134B" w:rsidRDefault="00CD134B" w:rsidP="00A061FD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454FC807" w14:textId="77777777" w:rsidR="00CD134B" w:rsidRPr="00D5759A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D5759A">
              <w:rPr>
                <w:smallCaps/>
              </w:rPr>
              <w:t>$100</w:t>
            </w:r>
          </w:p>
          <w:p w14:paraId="5046CA1D" w14:textId="20B98D7C" w:rsidR="00CD134B" w:rsidRPr="00F65319" w:rsidRDefault="00CD134B" w:rsidP="00A061FD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D5759A">
              <w:rPr>
                <w:smallCaps/>
              </w:rPr>
              <w:t>$400</w:t>
            </w:r>
          </w:p>
        </w:tc>
      </w:tr>
      <w:tr w:rsidR="00CD134B" w:rsidRPr="00EF02CB" w14:paraId="34629399" w14:textId="77777777" w:rsidTr="009859EE">
        <w:trPr>
          <w:trHeight w:val="970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74BB21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Temporary Fence (placed within right of way)</w:t>
            </w:r>
          </w:p>
          <w:p w14:paraId="3C3BD115" w14:textId="77777777" w:rsidR="00CD134B" w:rsidRPr="00D5759A" w:rsidRDefault="00CD134B" w:rsidP="00A061FD">
            <w:pPr>
              <w:ind w:right="-810"/>
              <w:rPr>
                <w:smallCaps/>
              </w:rPr>
            </w:pPr>
            <w:r>
              <w:rPr>
                <w:smallCaps/>
                <w:sz w:val="24"/>
                <w:szCs w:val="24"/>
              </w:rPr>
              <w:t xml:space="preserve">   </w:t>
            </w:r>
            <w:r w:rsidRPr="00D5759A">
              <w:rPr>
                <w:smallCaps/>
              </w:rPr>
              <w:t xml:space="preserve">Residential </w:t>
            </w:r>
            <w:r>
              <w:rPr>
                <w:smallCaps/>
              </w:rPr>
              <w:t>(</w:t>
            </w:r>
            <w:r w:rsidRPr="00D5759A">
              <w:rPr>
                <w:smallCaps/>
              </w:rPr>
              <w:t>Per 30 days</w:t>
            </w:r>
            <w:r>
              <w:rPr>
                <w:smallCaps/>
              </w:rPr>
              <w:t>)</w:t>
            </w:r>
          </w:p>
          <w:p w14:paraId="24AB666D" w14:textId="5DD0E24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 w:rsidRPr="00D5759A">
              <w:rPr>
                <w:smallCaps/>
              </w:rPr>
              <w:t xml:space="preserve">   Commercial </w:t>
            </w:r>
            <w:r>
              <w:rPr>
                <w:smallCaps/>
              </w:rPr>
              <w:t>(</w:t>
            </w:r>
            <w:r w:rsidRPr="00D5759A">
              <w:rPr>
                <w:smallCaps/>
              </w:rPr>
              <w:t>Per 30 days</w:t>
            </w:r>
            <w:r>
              <w:rPr>
                <w:smallCaps/>
              </w:rPr>
              <w:t>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28DF6" w14:textId="77777777" w:rsidR="00CD134B" w:rsidRDefault="00CD134B" w:rsidP="00A061FD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2A5CFE5F" w14:textId="77777777" w:rsidR="00CD134B" w:rsidRPr="00D5759A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D5759A">
              <w:rPr>
                <w:smallCaps/>
              </w:rPr>
              <w:t>$200</w:t>
            </w:r>
          </w:p>
          <w:p w14:paraId="5E85217D" w14:textId="4C973A7C" w:rsidR="00CD134B" w:rsidRDefault="00CD134B" w:rsidP="00A061FD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  <w:r w:rsidRPr="00D5759A">
              <w:rPr>
                <w:smallCaps/>
              </w:rPr>
              <w:t>$500</w:t>
            </w:r>
          </w:p>
        </w:tc>
      </w:tr>
      <w:tr w:rsidR="002F5E67" w:rsidRPr="00EF02CB" w14:paraId="30DF8310" w14:textId="77777777" w:rsidTr="00945DC5">
        <w:trPr>
          <w:trHeight w:val="653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793BD3E1" w14:textId="13C4CADD" w:rsidR="00945DC5" w:rsidRPr="00945DC5" w:rsidRDefault="00945DC5" w:rsidP="00945DC5">
            <w:pPr>
              <w:ind w:right="-810"/>
              <w:rPr>
                <w:smallCaps/>
              </w:rPr>
            </w:pPr>
            <w:r w:rsidRPr="00945DC5">
              <w:rPr>
                <w:smallCaps/>
              </w:rPr>
              <w:t>Special Permits</w:t>
            </w:r>
            <w:r>
              <w:rPr>
                <w:smallCaps/>
              </w:rPr>
              <w:t xml:space="preserve"> (as determined by superintendent of public works</w:t>
            </w:r>
            <w:r w:rsidR="00C81B51">
              <w:rPr>
                <w:smallCaps/>
              </w:rPr>
              <w:t>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2F36F0B7" w14:textId="77777777" w:rsidR="00945DC5" w:rsidRDefault="00945DC5" w:rsidP="00945DC5">
            <w:pPr>
              <w:ind w:right="-810"/>
              <w:rPr>
                <w:smallCaps/>
              </w:rPr>
            </w:pPr>
            <w:r w:rsidRPr="00945DC5">
              <w:rPr>
                <w:smallCaps/>
              </w:rPr>
              <w:t xml:space="preserve">$500 + 2% of Cost of </w:t>
            </w:r>
          </w:p>
          <w:p w14:paraId="00A38540" w14:textId="6F126198" w:rsidR="00945DC5" w:rsidRDefault="00945DC5" w:rsidP="00945DC5">
            <w:pPr>
              <w:ind w:right="-810"/>
              <w:rPr>
                <w:smallCaps/>
              </w:rPr>
            </w:pPr>
            <w:r w:rsidRPr="00945DC5">
              <w:rPr>
                <w:smallCaps/>
              </w:rPr>
              <w:t>Construction</w:t>
            </w:r>
          </w:p>
          <w:p w14:paraId="073C56ED" w14:textId="35A081C1" w:rsidR="002F5E67" w:rsidRDefault="00945DC5" w:rsidP="00945DC5">
            <w:pPr>
              <w:ind w:left="-108" w:right="-108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  </w:t>
            </w:r>
          </w:p>
        </w:tc>
      </w:tr>
      <w:tr w:rsidR="00945DC5" w:rsidRPr="00EF02CB" w14:paraId="7DC82813" w14:textId="77777777" w:rsidTr="0051425D">
        <w:trPr>
          <w:trHeight w:val="77"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96E3E" w14:textId="061B1ECE" w:rsidR="00945DC5" w:rsidRPr="001A59FC" w:rsidRDefault="001A59FC" w:rsidP="00635195">
            <w:pPr>
              <w:ind w:right="-810"/>
              <w:rPr>
                <w:smallCaps/>
              </w:rPr>
            </w:pPr>
            <w:proofErr w:type="spellStart"/>
            <w:r w:rsidRPr="001A59FC">
              <w:rPr>
                <w:smallCaps/>
              </w:rPr>
              <w:t>D</w:t>
            </w:r>
            <w:r>
              <w:rPr>
                <w:smallCaps/>
              </w:rPr>
              <w:t>pw</w:t>
            </w:r>
            <w:proofErr w:type="spellEnd"/>
            <w:r w:rsidRPr="001A59FC">
              <w:rPr>
                <w:smallCaps/>
              </w:rPr>
              <w:t xml:space="preserve"> </w:t>
            </w:r>
            <w:r w:rsidR="00C740B7" w:rsidRPr="001A59FC">
              <w:rPr>
                <w:smallCaps/>
              </w:rPr>
              <w:t xml:space="preserve">Title Search </w:t>
            </w:r>
            <w:r w:rsidR="00635195">
              <w:rPr>
                <w:smallCaps/>
              </w:rPr>
              <w:t>and Sidewalk Violation Notices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E90F1B" w14:textId="77777777" w:rsidR="00945DC5" w:rsidRDefault="00C740B7" w:rsidP="00945DC5">
            <w:pPr>
              <w:ind w:right="-810"/>
              <w:rPr>
                <w:smallCaps/>
              </w:rPr>
            </w:pPr>
            <w:r>
              <w:rPr>
                <w:smallCaps/>
              </w:rPr>
              <w:t>$35 mail/email</w:t>
            </w:r>
          </w:p>
          <w:p w14:paraId="024720F6" w14:textId="3218D0C6" w:rsidR="00C740B7" w:rsidRPr="00945DC5" w:rsidRDefault="00C740B7" w:rsidP="00945DC5">
            <w:pPr>
              <w:ind w:right="-810"/>
              <w:rPr>
                <w:smallCaps/>
              </w:rPr>
            </w:pPr>
            <w:r>
              <w:rPr>
                <w:smallCaps/>
              </w:rPr>
              <w:t>$50  express</w:t>
            </w:r>
          </w:p>
        </w:tc>
      </w:tr>
      <w:tr w:rsidR="00CD134B" w:rsidRPr="00EF02CB" w14:paraId="12D273DF" w14:textId="77777777" w:rsidTr="009859EE">
        <w:trPr>
          <w:trHeight w:val="350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1AE40" w14:textId="77777777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</w:p>
          <w:p w14:paraId="485A8F2A" w14:textId="77777777" w:rsidR="0051425D" w:rsidRDefault="0051425D" w:rsidP="000667EA">
            <w:pPr>
              <w:ind w:right="-810"/>
              <w:rPr>
                <w:smallCaps/>
                <w:sz w:val="24"/>
                <w:szCs w:val="24"/>
              </w:rPr>
            </w:pPr>
          </w:p>
          <w:p w14:paraId="5C064AB7" w14:textId="24DC3763" w:rsidR="0051425D" w:rsidRDefault="0051425D" w:rsidP="000667E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D43E4" w14:textId="77777777" w:rsidR="00CD134B" w:rsidRPr="000667EA" w:rsidRDefault="00CD134B" w:rsidP="000667EA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1A59FC" w:rsidRPr="00EF02CB" w14:paraId="1B635761" w14:textId="77777777" w:rsidTr="001A59FC">
        <w:trPr>
          <w:trHeight w:val="350"/>
        </w:trPr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1C4CB5" w14:textId="3E2D1027" w:rsidR="001A59FC" w:rsidRPr="001A59FC" w:rsidRDefault="001A59FC" w:rsidP="001A59FC">
            <w:pPr>
              <w:ind w:right="-810"/>
              <w:jc w:val="center"/>
              <w:rPr>
                <w:b/>
                <w:smallCaps/>
              </w:rPr>
            </w:pPr>
            <w:r w:rsidRPr="001A59FC">
              <w:rPr>
                <w:b/>
                <w:smallCaps/>
              </w:rPr>
              <w:t>DESCRIPTION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B78483" w14:textId="685684B5" w:rsidR="001A59FC" w:rsidRPr="001A59FC" w:rsidRDefault="001A59FC" w:rsidP="001A59FC">
            <w:pPr>
              <w:ind w:left="-108" w:right="-108"/>
              <w:jc w:val="center"/>
              <w:rPr>
                <w:b/>
                <w:smallCaps/>
              </w:rPr>
            </w:pPr>
            <w:r w:rsidRPr="001A59FC">
              <w:rPr>
                <w:b/>
                <w:smallCaps/>
              </w:rPr>
              <w:t>FEE</w:t>
            </w:r>
          </w:p>
        </w:tc>
      </w:tr>
      <w:tr w:rsidR="00CD134B" w:rsidRPr="00EF02CB" w14:paraId="21EFB9F0" w14:textId="77777777" w:rsidTr="009859EE">
        <w:trPr>
          <w:trHeight w:val="350"/>
        </w:trPr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37EC6A9D" w14:textId="2CBAADF4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Water </w:t>
            </w:r>
            <w:r w:rsidR="009829CF">
              <w:rPr>
                <w:smallCaps/>
                <w:sz w:val="24"/>
                <w:szCs w:val="24"/>
              </w:rPr>
              <w:t>Service</w:t>
            </w:r>
          </w:p>
          <w:p w14:paraId="03C2E73A" w14:textId="77777777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Tap:</w:t>
            </w:r>
          </w:p>
          <w:p w14:paraId="672D4C8C" w14:textId="77777777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residential</w:t>
            </w:r>
          </w:p>
          <w:p w14:paraId="4FDE84B4" w14:textId="77777777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commercial</w:t>
            </w:r>
          </w:p>
          <w:p w14:paraId="2695D22C" w14:textId="77777777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additional staff as necessary</w:t>
            </w:r>
          </w:p>
          <w:p w14:paraId="5CACA139" w14:textId="2E50ADDE" w:rsidR="00CD134B" w:rsidRDefault="00C56FBF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New service, temporary, Repair, Connect or Disconnect </w:t>
            </w:r>
            <w:r>
              <w:rPr>
                <w:smallCaps/>
              </w:rPr>
              <w:t>:</w:t>
            </w:r>
          </w:p>
          <w:p w14:paraId="65B1ED3C" w14:textId="77777777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residential</w:t>
            </w:r>
          </w:p>
          <w:p w14:paraId="75E6F55A" w14:textId="77777777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commercial</w:t>
            </w:r>
          </w:p>
          <w:p w14:paraId="385F86BD" w14:textId="77777777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additional staff as necessary</w:t>
            </w:r>
          </w:p>
          <w:p w14:paraId="43C0E30B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lastRenderedPageBreak/>
              <w:t xml:space="preserve">   Water Meter:</w:t>
            </w:r>
          </w:p>
          <w:p w14:paraId="59D2E36D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residential</w:t>
            </w:r>
          </w:p>
          <w:p w14:paraId="0A6BC2EA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commercial</w:t>
            </w:r>
          </w:p>
          <w:p w14:paraId="63213737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additional staff as necessary</w:t>
            </w:r>
          </w:p>
          <w:p w14:paraId="0C501944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Hydrants:</w:t>
            </w:r>
          </w:p>
          <w:p w14:paraId="77E608D6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hydrant use</w:t>
            </w:r>
          </w:p>
          <w:p w14:paraId="4EEDF05A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each additional</w:t>
            </w:r>
          </w:p>
          <w:p w14:paraId="192A9B38" w14:textId="77777777" w:rsidR="00CD134B" w:rsidRDefault="00CD134B" w:rsidP="00A061FD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Backflow Testing:</w:t>
            </w:r>
          </w:p>
          <w:p w14:paraId="795A476A" w14:textId="129163C0" w:rsidR="00CD134B" w:rsidRDefault="00CD134B" w:rsidP="000667EA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recording fee (collected by third party)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C7D43" w14:textId="77777777" w:rsidR="00CD134B" w:rsidRPr="000667EA" w:rsidRDefault="00CD134B" w:rsidP="000667EA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  <w:p w14:paraId="6A4E5C3D" w14:textId="77777777" w:rsidR="00CD134B" w:rsidRPr="00D64725" w:rsidRDefault="00CD134B" w:rsidP="000667EA">
            <w:pPr>
              <w:ind w:left="-108" w:right="-108"/>
              <w:jc w:val="center"/>
              <w:rPr>
                <w:smallCaps/>
                <w:sz w:val="28"/>
                <w:szCs w:val="28"/>
              </w:rPr>
            </w:pPr>
          </w:p>
          <w:p w14:paraId="5B357563" w14:textId="77777777" w:rsidR="00CD134B" w:rsidRPr="000667EA" w:rsidRDefault="00CD134B" w:rsidP="000667E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$750</w:t>
            </w:r>
          </w:p>
          <w:p w14:paraId="2CE54004" w14:textId="77777777" w:rsidR="00CD134B" w:rsidRPr="000667EA" w:rsidRDefault="00CD134B" w:rsidP="000667E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$1,250</w:t>
            </w:r>
          </w:p>
          <w:p w14:paraId="71D5A640" w14:textId="77777777" w:rsidR="00CD134B" w:rsidRDefault="00CD134B" w:rsidP="000667E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$150/hour</w:t>
            </w:r>
          </w:p>
          <w:p w14:paraId="4E497308" w14:textId="77777777" w:rsidR="008E4AAA" w:rsidRDefault="008E4AAA" w:rsidP="000667EA">
            <w:pPr>
              <w:ind w:left="-108" w:right="-108"/>
              <w:jc w:val="center"/>
              <w:rPr>
                <w:smallCaps/>
              </w:rPr>
            </w:pPr>
          </w:p>
          <w:p w14:paraId="4415B8C9" w14:textId="0332C8AE" w:rsidR="00CD134B" w:rsidRPr="000667EA" w:rsidRDefault="00CD134B" w:rsidP="000667E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$500</w:t>
            </w:r>
          </w:p>
          <w:p w14:paraId="105ED0C9" w14:textId="77777777" w:rsidR="00CD134B" w:rsidRPr="000667EA" w:rsidRDefault="00CD134B" w:rsidP="000667E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$750</w:t>
            </w:r>
          </w:p>
          <w:p w14:paraId="207C79BA" w14:textId="77777777" w:rsidR="00CD134B" w:rsidRPr="000667EA" w:rsidRDefault="00CD134B" w:rsidP="000667E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$150/hour</w:t>
            </w:r>
          </w:p>
          <w:p w14:paraId="62568BB7" w14:textId="77777777" w:rsidR="00CD134B" w:rsidRPr="00F17179" w:rsidRDefault="00CD134B" w:rsidP="00A061FD">
            <w:pPr>
              <w:ind w:left="-108" w:right="-108"/>
              <w:jc w:val="center"/>
              <w:rPr>
                <w:smallCaps/>
                <w:sz w:val="28"/>
                <w:szCs w:val="28"/>
              </w:rPr>
            </w:pPr>
          </w:p>
          <w:p w14:paraId="2D3ADFB2" w14:textId="77777777" w:rsidR="00CD134B" w:rsidRPr="000667EA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</w:t>
            </w:r>
            <w:r>
              <w:rPr>
                <w:smallCaps/>
              </w:rPr>
              <w:t>4</w:t>
            </w:r>
            <w:r w:rsidRPr="000667EA">
              <w:rPr>
                <w:smallCaps/>
              </w:rPr>
              <w:t>00</w:t>
            </w:r>
          </w:p>
          <w:p w14:paraId="46A47EF0" w14:textId="77777777" w:rsidR="00CD134B" w:rsidRPr="000667EA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</w:t>
            </w:r>
            <w:r>
              <w:rPr>
                <w:smallCaps/>
              </w:rPr>
              <w:t>60</w:t>
            </w:r>
            <w:r w:rsidRPr="000667EA">
              <w:rPr>
                <w:smallCaps/>
              </w:rPr>
              <w:t>0</w:t>
            </w:r>
          </w:p>
          <w:p w14:paraId="2FA69DC5" w14:textId="77777777" w:rsidR="00CD134B" w:rsidRPr="000667EA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$150/hour</w:t>
            </w:r>
          </w:p>
          <w:p w14:paraId="25FF6D94" w14:textId="77777777" w:rsidR="00CD134B" w:rsidRPr="00F17179" w:rsidRDefault="00CD134B" w:rsidP="00A061FD">
            <w:pPr>
              <w:ind w:left="-108" w:right="-108"/>
              <w:jc w:val="center"/>
              <w:rPr>
                <w:smallCaps/>
                <w:sz w:val="28"/>
                <w:szCs w:val="28"/>
              </w:rPr>
            </w:pPr>
          </w:p>
          <w:p w14:paraId="531B8687" w14:textId="77777777" w:rsidR="00CD134B" w:rsidRPr="000667EA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$400</w:t>
            </w:r>
          </w:p>
          <w:p w14:paraId="6204D8FC" w14:textId="77777777" w:rsidR="00CD134B" w:rsidRDefault="00CD134B" w:rsidP="00A061FD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</w:t>
            </w:r>
            <w:r>
              <w:rPr>
                <w:smallCaps/>
              </w:rPr>
              <w:t>3</w:t>
            </w:r>
            <w:r w:rsidRPr="000667EA">
              <w:rPr>
                <w:smallCaps/>
              </w:rPr>
              <w:t>00</w:t>
            </w:r>
          </w:p>
          <w:p w14:paraId="6F05239F" w14:textId="77777777" w:rsidR="00CD134B" w:rsidRPr="00F17179" w:rsidRDefault="00CD134B" w:rsidP="00A061FD">
            <w:pPr>
              <w:ind w:left="-108" w:right="-108"/>
              <w:jc w:val="center"/>
              <w:rPr>
                <w:smallCaps/>
                <w:sz w:val="28"/>
                <w:szCs w:val="28"/>
              </w:rPr>
            </w:pPr>
          </w:p>
          <w:p w14:paraId="177295F6" w14:textId="33347011" w:rsidR="00CD134B" w:rsidRPr="000667EA" w:rsidRDefault="00CD134B" w:rsidP="000667EA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  <w:r w:rsidRPr="000667EA">
              <w:rPr>
                <w:smallCaps/>
              </w:rPr>
              <w:t>$14.95</w:t>
            </w:r>
          </w:p>
        </w:tc>
      </w:tr>
      <w:tr w:rsidR="009829CF" w:rsidRPr="00EF02CB" w14:paraId="742A1DBA" w14:textId="77777777" w:rsidTr="00C740B7">
        <w:trPr>
          <w:trHeight w:val="350"/>
        </w:trPr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E2E865" w14:textId="5D445277" w:rsidR="009829CF" w:rsidRDefault="008E4AAA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lastRenderedPageBreak/>
              <w:t>Sewer</w:t>
            </w:r>
            <w:r w:rsidR="009829CF">
              <w:rPr>
                <w:smallCaps/>
                <w:sz w:val="24"/>
                <w:szCs w:val="24"/>
              </w:rPr>
              <w:t xml:space="preserve"> Service</w:t>
            </w:r>
          </w:p>
          <w:p w14:paraId="46FA20CA" w14:textId="77777777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Tap:</w:t>
            </w:r>
          </w:p>
          <w:p w14:paraId="04C8C4C5" w14:textId="77777777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residential</w:t>
            </w:r>
          </w:p>
          <w:p w14:paraId="253175D0" w14:textId="77777777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commercial</w:t>
            </w:r>
          </w:p>
          <w:p w14:paraId="75816189" w14:textId="77777777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additional staff as necessary</w:t>
            </w:r>
          </w:p>
          <w:p w14:paraId="50A0225E" w14:textId="77777777" w:rsidR="004F00A7" w:rsidRDefault="004F00A7" w:rsidP="009829CF">
            <w:pPr>
              <w:ind w:right="-810"/>
              <w:rPr>
                <w:smallCaps/>
                <w:sz w:val="24"/>
                <w:szCs w:val="24"/>
              </w:rPr>
            </w:pPr>
          </w:p>
          <w:p w14:paraId="7F87AEB7" w14:textId="6E2DC0A4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New service,</w:t>
            </w:r>
            <w:r w:rsidR="00D51037">
              <w:rPr>
                <w:smallCaps/>
                <w:sz w:val="24"/>
                <w:szCs w:val="24"/>
              </w:rPr>
              <w:t xml:space="preserve">  Repair, Connect or Disconnect </w:t>
            </w:r>
            <w:r>
              <w:rPr>
                <w:smallCaps/>
              </w:rPr>
              <w:t>:</w:t>
            </w:r>
          </w:p>
          <w:p w14:paraId="13469CB1" w14:textId="77777777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residential</w:t>
            </w:r>
          </w:p>
          <w:p w14:paraId="16F5EFAB" w14:textId="77777777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commercial</w:t>
            </w:r>
          </w:p>
          <w:p w14:paraId="73F843E4" w14:textId="77777777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additional staff as necessary</w:t>
            </w:r>
          </w:p>
          <w:p w14:paraId="4EDC8B54" w14:textId="5E3C5065" w:rsidR="009829CF" w:rsidRDefault="009829CF" w:rsidP="009829CF">
            <w:pPr>
              <w:ind w:right="-810"/>
              <w:rPr>
                <w:smallCaps/>
                <w:sz w:val="24"/>
                <w:szCs w:val="24"/>
              </w:rPr>
            </w:pPr>
          </w:p>
          <w:p w14:paraId="6FD677D0" w14:textId="77777777" w:rsidR="009829CF" w:rsidRDefault="009829CF" w:rsidP="000667EA">
            <w:pPr>
              <w:ind w:right="-810"/>
              <w:rPr>
                <w:smallCap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CE0026" w14:textId="77777777" w:rsidR="00C6204A" w:rsidRDefault="00C6204A" w:rsidP="00C6204A">
            <w:pPr>
              <w:ind w:left="-108" w:right="-108"/>
              <w:jc w:val="center"/>
              <w:rPr>
                <w:smallCaps/>
              </w:rPr>
            </w:pPr>
          </w:p>
          <w:p w14:paraId="33F5F235" w14:textId="77777777" w:rsidR="00C6204A" w:rsidRDefault="00C6204A" w:rsidP="00C6204A">
            <w:pPr>
              <w:ind w:left="-108" w:right="-108"/>
              <w:jc w:val="center"/>
              <w:rPr>
                <w:smallCaps/>
              </w:rPr>
            </w:pPr>
          </w:p>
          <w:p w14:paraId="72C0BF80" w14:textId="78CEE361" w:rsidR="00C6204A" w:rsidRPr="000667EA" w:rsidRDefault="00C6204A" w:rsidP="00C6204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$750</w:t>
            </w:r>
          </w:p>
          <w:p w14:paraId="677F74C7" w14:textId="77777777" w:rsidR="00C6204A" w:rsidRPr="000667EA" w:rsidRDefault="00C6204A" w:rsidP="00C6204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$1,250</w:t>
            </w:r>
          </w:p>
          <w:p w14:paraId="1FAFEA0F" w14:textId="77777777" w:rsidR="00C6204A" w:rsidRDefault="00C6204A" w:rsidP="00C6204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$150/hour</w:t>
            </w:r>
          </w:p>
          <w:p w14:paraId="347B5103" w14:textId="52BB587A" w:rsidR="00C6204A" w:rsidRDefault="00C6204A" w:rsidP="00C6204A">
            <w:pPr>
              <w:ind w:left="-108" w:right="-108"/>
              <w:jc w:val="center"/>
              <w:rPr>
                <w:smallCaps/>
              </w:rPr>
            </w:pPr>
          </w:p>
          <w:p w14:paraId="783E2FBC" w14:textId="77777777" w:rsidR="002F5E67" w:rsidRDefault="002F5E67" w:rsidP="00C6204A">
            <w:pPr>
              <w:ind w:left="-108" w:right="-108"/>
              <w:jc w:val="center"/>
              <w:rPr>
                <w:smallCaps/>
              </w:rPr>
            </w:pPr>
          </w:p>
          <w:p w14:paraId="02112FBE" w14:textId="77777777" w:rsidR="00C6204A" w:rsidRPr="000667EA" w:rsidRDefault="00C6204A" w:rsidP="00C6204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$500</w:t>
            </w:r>
          </w:p>
          <w:p w14:paraId="6861426B" w14:textId="77777777" w:rsidR="00C6204A" w:rsidRPr="000667EA" w:rsidRDefault="00C6204A" w:rsidP="00C6204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$750</w:t>
            </w:r>
          </w:p>
          <w:p w14:paraId="763DFE21" w14:textId="77777777" w:rsidR="00C6204A" w:rsidRPr="000667EA" w:rsidRDefault="00C6204A" w:rsidP="00C6204A">
            <w:pPr>
              <w:ind w:left="-108" w:right="-108"/>
              <w:jc w:val="center"/>
              <w:rPr>
                <w:smallCaps/>
              </w:rPr>
            </w:pPr>
            <w:r w:rsidRPr="000667EA">
              <w:rPr>
                <w:smallCaps/>
              </w:rPr>
              <w:t>$150/hour</w:t>
            </w:r>
          </w:p>
          <w:p w14:paraId="434B211D" w14:textId="77777777" w:rsidR="00C6204A" w:rsidRPr="00F17179" w:rsidRDefault="00C6204A" w:rsidP="00C6204A">
            <w:pPr>
              <w:ind w:left="-108" w:right="-108"/>
              <w:jc w:val="center"/>
              <w:rPr>
                <w:smallCaps/>
                <w:sz w:val="28"/>
                <w:szCs w:val="28"/>
              </w:rPr>
            </w:pPr>
          </w:p>
          <w:p w14:paraId="11BF54EF" w14:textId="77777777" w:rsidR="009829CF" w:rsidRPr="000667EA" w:rsidRDefault="009829CF" w:rsidP="00C6204A">
            <w:pPr>
              <w:ind w:left="-108" w:right="-108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CD134B" w:rsidRPr="00EF02CB" w14:paraId="21352099" w14:textId="77777777" w:rsidTr="009859EE">
        <w:trPr>
          <w:trHeight w:val="260"/>
        </w:trPr>
        <w:tc>
          <w:tcPr>
            <w:tcW w:w="10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3F545" w14:textId="315172E0" w:rsidR="00CD134B" w:rsidRPr="00EF02CB" w:rsidRDefault="00CD134B" w:rsidP="00A061FD">
            <w:pPr>
              <w:ind w:right="-810"/>
              <w:rPr>
                <w:smallCaps/>
                <w:sz w:val="20"/>
                <w:szCs w:val="20"/>
              </w:rPr>
            </w:pPr>
          </w:p>
        </w:tc>
      </w:tr>
    </w:tbl>
    <w:p w14:paraId="0E3060D5" w14:textId="77777777" w:rsidR="006107DD" w:rsidRPr="00EF02CB" w:rsidRDefault="006107DD" w:rsidP="006107DD">
      <w:pPr>
        <w:ind w:right="-810"/>
        <w:rPr>
          <w:b/>
          <w:smallCaps/>
        </w:rPr>
        <w:sectPr w:rsidR="006107DD" w:rsidRPr="00EF02CB" w:rsidSect="000B4E3C">
          <w:pgSz w:w="12240" w:h="15840"/>
          <w:pgMar w:top="1440" w:right="720" w:bottom="720" w:left="720" w:header="450" w:footer="27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915"/>
        <w:tblOverlap w:val="never"/>
        <w:tblW w:w="10795" w:type="dxa"/>
        <w:tblLayout w:type="fixed"/>
        <w:tblLook w:val="04A0" w:firstRow="1" w:lastRow="0" w:firstColumn="1" w:lastColumn="0" w:noHBand="0" w:noVBand="1"/>
      </w:tblPr>
      <w:tblGrid>
        <w:gridCol w:w="897"/>
        <w:gridCol w:w="897"/>
        <w:gridCol w:w="2877"/>
        <w:gridCol w:w="3604"/>
        <w:gridCol w:w="2520"/>
      </w:tblGrid>
      <w:tr w:rsidR="003C4F3D" w:rsidRPr="00EF02CB" w14:paraId="19B40EF2" w14:textId="77777777" w:rsidTr="005302F7">
        <w:tc>
          <w:tcPr>
            <w:tcW w:w="10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F7749" w14:textId="77777777" w:rsidR="002F2B41" w:rsidRDefault="003C4F3D" w:rsidP="00DC4286">
            <w:pPr>
              <w:pStyle w:val="Heading1"/>
              <w:spacing w:before="0"/>
              <w:ind w:left="-113" w:right="-106"/>
              <w:jc w:val="center"/>
              <w:rPr>
                <w:b/>
                <w:smallCaps/>
                <w:sz w:val="20"/>
                <w:szCs w:val="24"/>
              </w:rPr>
            </w:pPr>
            <w:bookmarkStart w:id="9" w:name="_Toc473824984"/>
            <w:r w:rsidRPr="00EF02CB">
              <w:rPr>
                <w:rFonts w:asciiTheme="minorHAnsi" w:hAnsiTheme="minorHAnsi"/>
                <w:b/>
                <w:smallCaps/>
              </w:rPr>
              <w:lastRenderedPageBreak/>
              <w:t>Building Department Fee Schedule</w:t>
            </w:r>
            <w:bookmarkEnd w:id="9"/>
            <w:r w:rsidR="002F2B41" w:rsidRPr="00EF02CB">
              <w:rPr>
                <w:b/>
                <w:smallCaps/>
                <w:sz w:val="20"/>
                <w:szCs w:val="24"/>
              </w:rPr>
              <w:t xml:space="preserve">  </w:t>
            </w:r>
          </w:p>
          <w:p w14:paraId="1390164C" w14:textId="77777777" w:rsidR="002F2B41" w:rsidRPr="002F2B41" w:rsidRDefault="002F2B41" w:rsidP="000E399C">
            <w:pPr>
              <w:jc w:val="center"/>
            </w:pPr>
          </w:p>
        </w:tc>
      </w:tr>
      <w:tr w:rsidR="003C4F3D" w:rsidRPr="00EF02CB" w14:paraId="4EA66E1D" w14:textId="77777777" w:rsidTr="002B2C8D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E0945" w14:textId="77777777" w:rsidR="003C4F3D" w:rsidRPr="00EF02CB" w:rsidRDefault="003C4F3D" w:rsidP="00C57B10">
            <w:pPr>
              <w:pStyle w:val="Heading2"/>
              <w:jc w:val="center"/>
              <w:rPr>
                <w:b/>
                <w:smallCaps/>
              </w:rPr>
            </w:pPr>
            <w:bookmarkStart w:id="10" w:name="_Toc473824985"/>
            <w:r w:rsidRPr="00EF02CB">
              <w:rPr>
                <w:b/>
                <w:smallCaps/>
                <w:color w:val="auto"/>
              </w:rPr>
              <w:t>Building Permit Fees</w:t>
            </w:r>
            <w:bookmarkEnd w:id="10"/>
          </w:p>
        </w:tc>
      </w:tr>
      <w:tr w:rsidR="00A24720" w:rsidRPr="00EF02CB" w14:paraId="0F536ABB" w14:textId="77777777" w:rsidTr="00CB7C42">
        <w:trPr>
          <w:trHeight w:val="260"/>
        </w:trPr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B2467" w14:textId="77777777" w:rsidR="00A24720" w:rsidRPr="00EF02CB" w:rsidRDefault="00A24720" w:rsidP="00DC4286">
            <w:pPr>
              <w:ind w:left="-113" w:right="-106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Description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6367" w14:textId="77777777" w:rsidR="00A24720" w:rsidRPr="00EF02CB" w:rsidRDefault="00A24720" w:rsidP="00DC4286">
            <w:pPr>
              <w:ind w:left="-108" w:right="-108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Fees, Deposits and Charges</w:t>
            </w:r>
          </w:p>
          <w:p w14:paraId="22C2340C" w14:textId="77777777" w:rsidR="00A24720" w:rsidRPr="00616ABA" w:rsidRDefault="00A24720" w:rsidP="00DC4286">
            <w:pPr>
              <w:ind w:left="-113" w:right="-106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Initial Fee/Deposit</w:t>
            </w:r>
          </w:p>
        </w:tc>
      </w:tr>
      <w:tr w:rsidR="002F2B41" w:rsidRPr="00EF02CB" w14:paraId="01149585" w14:textId="77777777" w:rsidTr="00566A8A">
        <w:trPr>
          <w:trHeight w:val="206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E324E85" w14:textId="77777777" w:rsidR="002F2B41" w:rsidRPr="002F2B41" w:rsidRDefault="002F2B41" w:rsidP="000C6F6F">
            <w:pPr>
              <w:ind w:left="-23" w:right="-106"/>
              <w:rPr>
                <w:smallCaps/>
                <w:szCs w:val="24"/>
              </w:rPr>
            </w:pPr>
            <w:r w:rsidRPr="002F2B41">
              <w:rPr>
                <w:smallCaps/>
                <w:sz w:val="24"/>
                <w:szCs w:val="24"/>
              </w:rPr>
              <w:t xml:space="preserve">Building </w:t>
            </w:r>
            <w:r w:rsidR="000C6F6F">
              <w:rPr>
                <w:smallCaps/>
                <w:sz w:val="24"/>
                <w:szCs w:val="24"/>
              </w:rPr>
              <w:t>Permits</w:t>
            </w:r>
            <w:r w:rsidRPr="002F2B41">
              <w:rPr>
                <w:smallCaps/>
                <w:sz w:val="24"/>
                <w:szCs w:val="24"/>
              </w:rPr>
              <w:t xml:space="preserve"> - Residential 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AFBD7" w14:textId="7D728523" w:rsidR="002F2B41" w:rsidRPr="003B5839" w:rsidRDefault="002F2B41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$400* for the first $1,000</w:t>
            </w:r>
          </w:p>
          <w:p w14:paraId="499C316F" w14:textId="77777777" w:rsidR="002F2B41" w:rsidRPr="003B5839" w:rsidRDefault="00385038" w:rsidP="00892C94">
            <w:pPr>
              <w:ind w:left="-108" w:right="-108"/>
              <w:jc w:val="center"/>
              <w:rPr>
                <w:smallCaps/>
                <w:sz w:val="20"/>
                <w:szCs w:val="4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0821505C" w14:textId="2D6A80A2" w:rsidR="002F2B41" w:rsidRPr="003B5839" w:rsidRDefault="002F2B41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</w:tc>
      </w:tr>
      <w:tr w:rsidR="002F2B41" w:rsidRPr="00EF02CB" w14:paraId="4E81BEE9" w14:textId="77777777" w:rsidTr="00566A8A">
        <w:trPr>
          <w:trHeight w:val="204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DB8B65C" w14:textId="182006B5" w:rsidR="002F2B41" w:rsidRPr="002F2B41" w:rsidRDefault="002F2B41" w:rsidP="00892C94">
            <w:pPr>
              <w:ind w:left="-23" w:right="-106"/>
              <w:rPr>
                <w:i/>
                <w:smallCaps/>
                <w:sz w:val="20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Pr="002F2B41">
              <w:rPr>
                <w:i/>
                <w:smallCaps/>
                <w:sz w:val="18"/>
                <w:szCs w:val="24"/>
              </w:rPr>
              <w:t xml:space="preserve">(New Construction </w:t>
            </w:r>
            <w:r w:rsidR="00616ABA">
              <w:rPr>
                <w:i/>
                <w:smallCaps/>
                <w:sz w:val="18"/>
                <w:szCs w:val="24"/>
              </w:rPr>
              <w:t>and</w:t>
            </w:r>
            <w:r w:rsidRPr="002F2B41">
              <w:rPr>
                <w:i/>
                <w:smallCaps/>
                <w:sz w:val="18"/>
                <w:szCs w:val="24"/>
              </w:rPr>
              <w:t xml:space="preserve"> All </w:t>
            </w:r>
            <w:r w:rsidR="00616ABA" w:rsidRPr="002F2B41">
              <w:rPr>
                <w:i/>
                <w:smallCaps/>
                <w:sz w:val="18"/>
                <w:szCs w:val="24"/>
              </w:rPr>
              <w:t>ALTERATION</w:t>
            </w:r>
            <w:r w:rsidRPr="002F2B41">
              <w:rPr>
                <w:i/>
                <w:smallCaps/>
                <w:sz w:val="18"/>
                <w:szCs w:val="24"/>
              </w:rPr>
              <w:t xml:space="preserve"> Types </w:t>
            </w:r>
            <w:r>
              <w:rPr>
                <w:i/>
                <w:smallCaps/>
                <w:sz w:val="18"/>
                <w:szCs w:val="24"/>
              </w:rPr>
              <w:t>-</w:t>
            </w:r>
            <w:r w:rsidRPr="002F2B41">
              <w:rPr>
                <w:i/>
                <w:smallCaps/>
                <w:sz w:val="18"/>
                <w:szCs w:val="24"/>
              </w:rPr>
              <w:t xml:space="preserve"> including </w:t>
            </w:r>
            <w:r>
              <w:rPr>
                <w:i/>
                <w:smallCaps/>
                <w:sz w:val="18"/>
                <w:szCs w:val="24"/>
              </w:rPr>
              <w:t xml:space="preserve">all </w:t>
            </w:r>
            <w:r w:rsidRPr="002F2B41">
              <w:rPr>
                <w:i/>
                <w:smallCaps/>
                <w:sz w:val="18"/>
                <w:szCs w:val="24"/>
              </w:rPr>
              <w:t>remodeling</w:t>
            </w:r>
            <w:r>
              <w:rPr>
                <w:i/>
                <w:smallCaps/>
                <w:sz w:val="18"/>
                <w:szCs w:val="24"/>
              </w:rPr>
              <w:t xml:space="preserve"> types</w:t>
            </w:r>
            <w:r w:rsidRPr="002F2B41">
              <w:rPr>
                <w:i/>
                <w:smallCaps/>
                <w:sz w:val="18"/>
                <w:szCs w:val="24"/>
              </w:rPr>
              <w:t>)</w:t>
            </w:r>
          </w:p>
        </w:tc>
        <w:tc>
          <w:tcPr>
            <w:tcW w:w="252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88CE4" w14:textId="77777777" w:rsidR="002F2B41" w:rsidRPr="003B5839" w:rsidRDefault="002F2B41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</w:p>
        </w:tc>
      </w:tr>
      <w:tr w:rsidR="002F2B41" w:rsidRPr="00EF02CB" w14:paraId="7CD31BF4" w14:textId="77777777" w:rsidTr="00566A8A">
        <w:trPr>
          <w:trHeight w:val="33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5DC0E" w14:textId="77777777" w:rsidR="002F2B41" w:rsidRPr="002F2B41" w:rsidRDefault="002F2B41" w:rsidP="00D60789">
            <w:pPr>
              <w:ind w:left="-23" w:right="-106"/>
              <w:rPr>
                <w:i/>
                <w:smallCaps/>
                <w:sz w:val="20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 xml:space="preserve">*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T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OTAL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F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EES INCLUDE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A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PPLICATION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&amp; C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ERTIFICATE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F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EES</w:t>
            </w:r>
            <w:r w:rsidR="00D6078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– Applies to 3 Families or less &amp; Res. Structures</w:t>
            </w:r>
          </w:p>
        </w:tc>
        <w:tc>
          <w:tcPr>
            <w:tcW w:w="252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57F15B" w14:textId="77777777" w:rsidR="002F2B41" w:rsidRPr="003B5839" w:rsidRDefault="002F2B41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</w:p>
        </w:tc>
      </w:tr>
      <w:tr w:rsidR="006573C4" w:rsidRPr="00EF02CB" w14:paraId="26219C4D" w14:textId="77777777" w:rsidTr="00566A8A">
        <w:trPr>
          <w:trHeight w:val="260"/>
        </w:trPr>
        <w:tc>
          <w:tcPr>
            <w:tcW w:w="827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44F0F" w14:textId="18014CB4" w:rsidR="006573C4" w:rsidRPr="00EF02CB" w:rsidRDefault="00E178CA" w:rsidP="00892C94">
            <w:pPr>
              <w:ind w:left="-23" w:right="-106"/>
              <w:rPr>
                <w:smallCaps/>
                <w:sz w:val="24"/>
                <w:szCs w:val="24"/>
              </w:rPr>
            </w:pPr>
            <w:r w:rsidRPr="002F2B41">
              <w:rPr>
                <w:smallCaps/>
                <w:sz w:val="24"/>
                <w:szCs w:val="24"/>
              </w:rPr>
              <w:t xml:space="preserve">Building </w:t>
            </w:r>
            <w:r w:rsidR="000C6F6F">
              <w:rPr>
                <w:smallCaps/>
                <w:sz w:val="24"/>
                <w:szCs w:val="24"/>
              </w:rPr>
              <w:t>Permit</w:t>
            </w:r>
            <w:r w:rsidR="00BA4682">
              <w:rPr>
                <w:smallCaps/>
                <w:sz w:val="24"/>
                <w:szCs w:val="24"/>
              </w:rPr>
              <w:t>s</w:t>
            </w:r>
            <w:r w:rsidRPr="002F2B41">
              <w:rPr>
                <w:smallCaps/>
                <w:sz w:val="24"/>
                <w:szCs w:val="24"/>
              </w:rPr>
              <w:t xml:space="preserve"> - Residential </w:t>
            </w:r>
            <w:r w:rsidR="006573C4">
              <w:rPr>
                <w:smallCaps/>
                <w:sz w:val="24"/>
                <w:szCs w:val="24"/>
              </w:rPr>
              <w:t>Deposit</w:t>
            </w:r>
          </w:p>
          <w:p w14:paraId="56B9D02F" w14:textId="11B058DD" w:rsidR="006573C4" w:rsidRPr="00CB7C42" w:rsidRDefault="00CB7C42" w:rsidP="00892C94">
            <w:pPr>
              <w:ind w:left="-23" w:right="-106"/>
              <w:rPr>
                <w:i/>
                <w:smallCaps/>
                <w:sz w:val="24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="00960A58" w:rsidRPr="00CB7C42">
              <w:rPr>
                <w:i/>
                <w:smallCaps/>
                <w:sz w:val="18"/>
                <w:szCs w:val="24"/>
              </w:rPr>
              <w:t>Deposit is returned back to th</w:t>
            </w:r>
            <w:r w:rsidR="00A67355">
              <w:rPr>
                <w:i/>
                <w:smallCaps/>
                <w:sz w:val="18"/>
                <w:szCs w:val="24"/>
              </w:rPr>
              <w:t>e owner at the end when the permit is closed</w:t>
            </w:r>
            <w:r w:rsidR="00D60789">
              <w:rPr>
                <w:i/>
                <w:smallCaps/>
                <w:sz w:val="18"/>
                <w:szCs w:val="24"/>
              </w:rPr>
              <w:t xml:space="preserve"> </w:t>
            </w:r>
            <w:r w:rsidR="00D6078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Applies to 3 Families or less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and</w:t>
            </w:r>
            <w:r w:rsidR="00D6078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Res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idential</w:t>
            </w:r>
            <w:r w:rsidR="00D6078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747DD5" w14:textId="69D59680" w:rsidR="006573C4" w:rsidRPr="003B5839" w:rsidRDefault="006573C4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</w:t>
            </w:r>
            <w:r w:rsidR="008F4DA5" w:rsidRPr="003B5839">
              <w:rPr>
                <w:smallCaps/>
                <w:sz w:val="20"/>
                <w:szCs w:val="18"/>
              </w:rPr>
              <w:t>300</w:t>
            </w:r>
            <w:r w:rsidRPr="003B5839">
              <w:rPr>
                <w:smallCaps/>
                <w:sz w:val="20"/>
                <w:szCs w:val="18"/>
              </w:rPr>
              <w:t xml:space="preserve"> for the first $1,000</w:t>
            </w:r>
          </w:p>
          <w:p w14:paraId="5D0C174A" w14:textId="77777777" w:rsidR="006573C4" w:rsidRPr="003B5839" w:rsidRDefault="00385038" w:rsidP="00892C94">
            <w:pPr>
              <w:ind w:left="-108" w:right="-108"/>
              <w:jc w:val="center"/>
              <w:rPr>
                <w:smallCaps/>
                <w:sz w:val="20"/>
                <w:szCs w:val="4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33E65397" w14:textId="41FB8990" w:rsidR="006573C4" w:rsidRPr="003B5839" w:rsidRDefault="006573C4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</w:tc>
      </w:tr>
      <w:tr w:rsidR="00F87FAD" w:rsidRPr="00EF02CB" w14:paraId="20D093EA" w14:textId="77777777" w:rsidTr="0052716B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7604A5" w14:textId="1BCDE8C6" w:rsidR="00F87FAD" w:rsidRPr="00EF02CB" w:rsidRDefault="00F87FAD" w:rsidP="00892C94">
            <w:pPr>
              <w:ind w:left="-23" w:right="-106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Building Permits - Commercial </w:t>
            </w:r>
          </w:p>
          <w:p w14:paraId="349D2381" w14:textId="478CDB73" w:rsidR="00A67355" w:rsidRDefault="00A67355" w:rsidP="00892C94">
            <w:pPr>
              <w:ind w:left="-23" w:right="-106"/>
              <w:rPr>
                <w:i/>
                <w:smallCaps/>
                <w:sz w:val="18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Pr="002F2B41">
              <w:rPr>
                <w:i/>
                <w:smallCaps/>
                <w:sz w:val="18"/>
                <w:szCs w:val="24"/>
              </w:rPr>
              <w:t xml:space="preserve">(New Construction </w:t>
            </w:r>
            <w:r w:rsidR="00616ABA">
              <w:rPr>
                <w:i/>
                <w:smallCaps/>
                <w:sz w:val="18"/>
                <w:szCs w:val="24"/>
              </w:rPr>
              <w:t>and</w:t>
            </w:r>
            <w:r w:rsidRPr="002F2B41">
              <w:rPr>
                <w:i/>
                <w:smallCaps/>
                <w:sz w:val="18"/>
                <w:szCs w:val="24"/>
              </w:rPr>
              <w:t xml:space="preserve"> All </w:t>
            </w:r>
            <w:r w:rsidR="00616ABA" w:rsidRPr="002F2B41">
              <w:rPr>
                <w:i/>
                <w:smallCaps/>
                <w:sz w:val="18"/>
                <w:szCs w:val="24"/>
              </w:rPr>
              <w:t>ALTERATION</w:t>
            </w:r>
            <w:r w:rsidRPr="002F2B41">
              <w:rPr>
                <w:i/>
                <w:smallCaps/>
                <w:sz w:val="18"/>
                <w:szCs w:val="24"/>
              </w:rPr>
              <w:t xml:space="preserve"> Types </w:t>
            </w:r>
            <w:r>
              <w:rPr>
                <w:i/>
                <w:smallCaps/>
                <w:sz w:val="18"/>
                <w:szCs w:val="24"/>
              </w:rPr>
              <w:t>-</w:t>
            </w:r>
            <w:r w:rsidRPr="002F2B41">
              <w:rPr>
                <w:i/>
                <w:smallCaps/>
                <w:sz w:val="18"/>
                <w:szCs w:val="24"/>
              </w:rPr>
              <w:t xml:space="preserve"> including </w:t>
            </w:r>
            <w:r>
              <w:rPr>
                <w:i/>
                <w:smallCaps/>
                <w:sz w:val="18"/>
                <w:szCs w:val="24"/>
              </w:rPr>
              <w:t xml:space="preserve">all </w:t>
            </w:r>
            <w:r w:rsidRPr="002F2B41">
              <w:rPr>
                <w:i/>
                <w:smallCaps/>
                <w:sz w:val="18"/>
                <w:szCs w:val="24"/>
              </w:rPr>
              <w:t>remodeling</w:t>
            </w:r>
            <w:r>
              <w:rPr>
                <w:i/>
                <w:smallCaps/>
                <w:sz w:val="18"/>
                <w:szCs w:val="24"/>
              </w:rPr>
              <w:t xml:space="preserve"> types</w:t>
            </w:r>
            <w:r w:rsidRPr="002F2B41">
              <w:rPr>
                <w:i/>
                <w:smallCaps/>
                <w:sz w:val="18"/>
                <w:szCs w:val="24"/>
              </w:rPr>
              <w:t>)</w:t>
            </w:r>
          </w:p>
          <w:p w14:paraId="0B67E58E" w14:textId="0B871741" w:rsidR="00F87FAD" w:rsidRPr="00EF02CB" w:rsidRDefault="00A67355" w:rsidP="00D60789">
            <w:pPr>
              <w:ind w:left="-23" w:right="-106"/>
              <w:rPr>
                <w:smallCaps/>
                <w:sz w:val="24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 xml:space="preserve">*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T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OTAL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F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EES INCLUDE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A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PPLICATION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&amp; C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ERTIFICATE 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20"/>
              </w:rPr>
              <w:t>F</w:t>
            </w:r>
            <w:r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EES</w:t>
            </w:r>
            <w:r w:rsidRPr="00D60789">
              <w:rPr>
                <w:smallCaps/>
                <w:szCs w:val="24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Co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m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E3C53" w14:textId="69D923B7" w:rsidR="00F87FAD" w:rsidRPr="003B5839" w:rsidRDefault="00F87FAD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$500* for the first $1,000</w:t>
            </w:r>
          </w:p>
          <w:p w14:paraId="07BCF76D" w14:textId="77777777" w:rsidR="00F87FAD" w:rsidRPr="003B5839" w:rsidRDefault="00385038" w:rsidP="00892C94">
            <w:pPr>
              <w:ind w:left="-108" w:right="-108"/>
              <w:jc w:val="center"/>
              <w:rPr>
                <w:smallCaps/>
                <w:sz w:val="20"/>
                <w:szCs w:val="4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776CB7B5" w14:textId="4A3C0B7B" w:rsidR="006573C4" w:rsidRPr="003B5839" w:rsidRDefault="00F87FAD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</w:tc>
      </w:tr>
      <w:tr w:rsidR="006573C4" w:rsidRPr="00EF02CB" w14:paraId="3229EE8F" w14:textId="77777777" w:rsidTr="00892C94">
        <w:trPr>
          <w:trHeight w:val="260"/>
        </w:trPr>
        <w:tc>
          <w:tcPr>
            <w:tcW w:w="827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C746E7" w14:textId="4ECFFA9B" w:rsidR="006573C4" w:rsidRPr="00EF02CB" w:rsidRDefault="00E178CA" w:rsidP="00E178CA">
            <w:pPr>
              <w:ind w:left="-23" w:right="-106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Building Permits - Commercial </w:t>
            </w:r>
            <w:r w:rsidR="006573C4">
              <w:rPr>
                <w:smallCaps/>
                <w:sz w:val="24"/>
                <w:szCs w:val="24"/>
              </w:rPr>
              <w:t>Deposit</w:t>
            </w:r>
          </w:p>
          <w:p w14:paraId="03F81664" w14:textId="727208D2" w:rsidR="006573C4" w:rsidRPr="00EF02CB" w:rsidRDefault="00A67355" w:rsidP="00892C94">
            <w:pPr>
              <w:ind w:left="-23" w:right="-106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</w:t>
            </w:r>
            <w:r w:rsidR="00960A58" w:rsidRPr="00A67355">
              <w:rPr>
                <w:smallCaps/>
                <w:sz w:val="18"/>
                <w:szCs w:val="24"/>
              </w:rPr>
              <w:t>Deposit is returned back to the owner at the end of the project</w:t>
            </w:r>
            <w:r w:rsidR="00D60789">
              <w:rPr>
                <w:smallCaps/>
                <w:sz w:val="18"/>
                <w:szCs w:val="24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FA137" w14:textId="7C914C04" w:rsidR="006573C4" w:rsidRPr="003B5839" w:rsidRDefault="006573C4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$500 for the first $1,000</w:t>
            </w:r>
          </w:p>
          <w:p w14:paraId="3E589F3C" w14:textId="77777777" w:rsidR="006573C4" w:rsidRPr="003B5839" w:rsidRDefault="006573C4" w:rsidP="00892C94">
            <w:pPr>
              <w:ind w:left="-108" w:right="-108"/>
              <w:jc w:val="center"/>
              <w:rPr>
                <w:smallCaps/>
                <w:sz w:val="20"/>
                <w:szCs w:val="4"/>
              </w:rPr>
            </w:pPr>
          </w:p>
          <w:p w14:paraId="68E19BFC" w14:textId="6D1E2997" w:rsidR="006573C4" w:rsidRPr="003B5839" w:rsidRDefault="006573C4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</w:tc>
      </w:tr>
      <w:tr w:rsidR="002625BA" w:rsidRPr="00EF02CB" w14:paraId="662C6F63" w14:textId="77777777" w:rsidTr="00566A8A">
        <w:trPr>
          <w:trHeight w:val="975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1BFE4" w14:textId="5B81A770" w:rsidR="002625BA" w:rsidRPr="00EF02CB" w:rsidRDefault="002625BA" w:rsidP="00892C94">
            <w:pPr>
              <w:ind w:left="-23" w:right="-106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Building Permits - Commercial</w:t>
            </w:r>
            <w:r>
              <w:rPr>
                <w:smallCaps/>
                <w:sz w:val="24"/>
                <w:szCs w:val="24"/>
              </w:rPr>
              <w:t xml:space="preserve"> - </w:t>
            </w:r>
            <w:r w:rsidRPr="00EF02CB">
              <w:rPr>
                <w:smallCaps/>
                <w:sz w:val="24"/>
                <w:szCs w:val="24"/>
              </w:rPr>
              <w:t>* FAST TRACK * - Fast Track Fee*</w:t>
            </w:r>
          </w:p>
          <w:p w14:paraId="771B3C6E" w14:textId="1CE31602" w:rsidR="008A1C78" w:rsidRPr="00121017" w:rsidRDefault="00A67355" w:rsidP="001752F6">
            <w:pPr>
              <w:ind w:left="-23" w:right="-106"/>
              <w:rPr>
                <w:i/>
                <w:smallCaps/>
                <w:sz w:val="18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 </w:t>
            </w:r>
            <w:r w:rsidR="002625BA" w:rsidRPr="00A67355">
              <w:rPr>
                <w:i/>
                <w:smallCaps/>
                <w:sz w:val="18"/>
                <w:szCs w:val="24"/>
              </w:rPr>
              <w:t>(</w:t>
            </w:r>
            <w:r w:rsidR="006A2B16" w:rsidRPr="00A67355">
              <w:rPr>
                <w:i/>
                <w:smallCaps/>
                <w:sz w:val="18"/>
                <w:szCs w:val="24"/>
              </w:rPr>
              <w:t>This fee is in</w:t>
            </w:r>
            <w:r w:rsidR="001752F6">
              <w:rPr>
                <w:i/>
                <w:smallCaps/>
                <w:sz w:val="18"/>
                <w:szCs w:val="24"/>
              </w:rPr>
              <w:t xml:space="preserve"> </w:t>
            </w:r>
            <w:r w:rsidR="006A2B16" w:rsidRPr="00A67355">
              <w:rPr>
                <w:i/>
                <w:smallCaps/>
                <w:sz w:val="18"/>
                <w:szCs w:val="24"/>
              </w:rPr>
              <w:t>addition to the initial Building Permit – Commercial fee above</w:t>
            </w:r>
            <w:r w:rsidR="002625BA" w:rsidRPr="00A67355">
              <w:rPr>
                <w:i/>
                <w:smallCaps/>
                <w:sz w:val="18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A4769" w14:textId="77777777" w:rsidR="002625BA" w:rsidRPr="003B5839" w:rsidRDefault="002625BA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$1,000 +</w:t>
            </w:r>
          </w:p>
          <w:p w14:paraId="38C2864C" w14:textId="35715FC2" w:rsidR="002625BA" w:rsidRPr="003B5839" w:rsidRDefault="002625BA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$150 for the first $1,000</w:t>
            </w:r>
          </w:p>
          <w:p w14:paraId="19A6F4E4" w14:textId="77777777" w:rsidR="002625BA" w:rsidRPr="003B5839" w:rsidRDefault="00385038" w:rsidP="00892C94">
            <w:pPr>
              <w:ind w:left="-108" w:right="-108"/>
              <w:jc w:val="center"/>
              <w:rPr>
                <w:smallCaps/>
                <w:sz w:val="20"/>
                <w:szCs w:val="4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350D9C28" w14:textId="31F8EB8D" w:rsidR="002625BA" w:rsidRPr="003B5839" w:rsidRDefault="002625BA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</w:tc>
      </w:tr>
      <w:tr w:rsidR="00CA2A66" w:rsidRPr="00EF02CB" w14:paraId="2C61FA47" w14:textId="77777777" w:rsidTr="0052716B">
        <w:trPr>
          <w:trHeight w:val="766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BA2665" w14:textId="49CD13E9" w:rsidR="00CA2A66" w:rsidRPr="0052716B" w:rsidRDefault="00CA2A66" w:rsidP="00892C94">
            <w:pPr>
              <w:rPr>
                <w:sz w:val="24"/>
              </w:rPr>
            </w:pPr>
            <w:r w:rsidRPr="0052716B">
              <w:rPr>
                <w:sz w:val="24"/>
              </w:rPr>
              <w:t>Amendments – Administrative (All Types)</w:t>
            </w:r>
          </w:p>
          <w:p w14:paraId="6D5FCD13" w14:textId="77777777" w:rsidR="00121017" w:rsidRDefault="00892C94" w:rsidP="00892C94">
            <w:pPr>
              <w:rPr>
                <w:rFonts w:ascii="Bodoni MT" w:hAnsi="Bodoni MT"/>
                <w:i/>
                <w:smallCaps/>
                <w:sz w:val="18"/>
              </w:rPr>
            </w:pPr>
            <w:r w:rsidRPr="00121017">
              <w:rPr>
                <w:rFonts w:ascii="Bodoni MT" w:hAnsi="Bodoni MT"/>
                <w:i/>
                <w:smallCaps/>
                <w:sz w:val="20"/>
              </w:rPr>
              <w:t xml:space="preserve">     </w:t>
            </w:r>
            <w:r w:rsidR="00CA2A66" w:rsidRPr="00121017">
              <w:rPr>
                <w:rFonts w:ascii="Bodoni MT" w:hAnsi="Bodoni MT"/>
                <w:i/>
                <w:smallCaps/>
                <w:sz w:val="18"/>
              </w:rPr>
              <w:t>Administrative changes (contractor, owners) minor change</w:t>
            </w:r>
            <w:r w:rsidR="00121017">
              <w:rPr>
                <w:rFonts w:ascii="Bodoni MT" w:hAnsi="Bodoni MT"/>
                <w:i/>
                <w:smallCaps/>
                <w:sz w:val="18"/>
              </w:rPr>
              <w:t xml:space="preserve">s which do not require </w:t>
            </w:r>
          </w:p>
          <w:p w14:paraId="0F4B50AF" w14:textId="4D865345" w:rsidR="00CA2A66" w:rsidRPr="00121017" w:rsidRDefault="00121017" w:rsidP="00892C94">
            <w:pPr>
              <w:rPr>
                <w:rFonts w:ascii="Bodoni MT" w:hAnsi="Bodoni MT"/>
                <w:i/>
                <w:smallCaps/>
                <w:sz w:val="18"/>
              </w:rPr>
            </w:pPr>
            <w:r>
              <w:rPr>
                <w:rFonts w:ascii="Bodoni MT" w:hAnsi="Bodoni MT"/>
                <w:i/>
                <w:smallCaps/>
                <w:sz w:val="18"/>
              </w:rPr>
              <w:t xml:space="preserve">     amending </w:t>
            </w:r>
            <w:r w:rsidR="00CA2A66" w:rsidRPr="00121017">
              <w:rPr>
                <w:rFonts w:ascii="Bodoni MT" w:hAnsi="Bodoni MT"/>
                <w:i/>
                <w:smallCaps/>
                <w:sz w:val="18"/>
              </w:rPr>
              <w:t>approved plans.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309F0" w14:textId="77777777" w:rsidR="00CA2A66" w:rsidRPr="003B5839" w:rsidRDefault="00CA2A66" w:rsidP="00892C94">
            <w:pPr>
              <w:jc w:val="center"/>
              <w:rPr>
                <w:sz w:val="20"/>
                <w:szCs w:val="18"/>
              </w:rPr>
            </w:pPr>
            <w:r w:rsidRPr="003B5839">
              <w:rPr>
                <w:sz w:val="20"/>
                <w:szCs w:val="18"/>
              </w:rPr>
              <w:t>$25</w:t>
            </w:r>
          </w:p>
          <w:p w14:paraId="0D811727" w14:textId="463EDD33" w:rsidR="00CA2A66" w:rsidRPr="003B5839" w:rsidRDefault="00CA2A66" w:rsidP="00892C94">
            <w:pPr>
              <w:jc w:val="center"/>
              <w:rPr>
                <w:sz w:val="20"/>
                <w:szCs w:val="18"/>
              </w:rPr>
            </w:pPr>
            <w:r w:rsidRPr="003B5839">
              <w:rPr>
                <w:sz w:val="20"/>
                <w:szCs w:val="18"/>
              </w:rPr>
              <w:t>per submission/request</w:t>
            </w:r>
          </w:p>
        </w:tc>
      </w:tr>
      <w:tr w:rsidR="00CA2A66" w:rsidRPr="00EF02CB" w14:paraId="0BA8393A" w14:textId="77777777" w:rsidTr="00566A8A">
        <w:trPr>
          <w:trHeight w:val="865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B37BB" w14:textId="77777777" w:rsidR="00892C94" w:rsidRPr="0052716B" w:rsidRDefault="00CA2A66" w:rsidP="00892C94">
            <w:pPr>
              <w:rPr>
                <w:sz w:val="24"/>
              </w:rPr>
            </w:pPr>
            <w:r w:rsidRPr="0052716B">
              <w:rPr>
                <w:sz w:val="24"/>
              </w:rPr>
              <w:t>Amendments – Post Approval Amendments (</w:t>
            </w:r>
            <w:r w:rsidR="008F4DA5">
              <w:rPr>
                <w:sz w:val="24"/>
              </w:rPr>
              <w:t>PAA) - All Types</w:t>
            </w:r>
          </w:p>
          <w:p w14:paraId="2025D4C8" w14:textId="77777777" w:rsidR="00121017" w:rsidRPr="00121017" w:rsidRDefault="00121017" w:rsidP="00892C94">
            <w:pPr>
              <w:rPr>
                <w:rFonts w:ascii="Bodoni MT" w:hAnsi="Bodoni MT"/>
                <w:i/>
                <w:smallCaps/>
                <w:sz w:val="18"/>
              </w:rPr>
            </w:pPr>
            <w:r w:rsidRPr="00121017">
              <w:rPr>
                <w:rFonts w:ascii="Bodoni MT" w:hAnsi="Bodoni MT"/>
                <w:i/>
                <w:smallCaps/>
                <w:sz w:val="18"/>
              </w:rPr>
              <w:t xml:space="preserve">     </w:t>
            </w:r>
            <w:r w:rsidR="00CA2A66" w:rsidRPr="00121017">
              <w:rPr>
                <w:rFonts w:ascii="Bodoni MT" w:hAnsi="Bodoni MT"/>
                <w:i/>
                <w:smallCaps/>
                <w:sz w:val="18"/>
              </w:rPr>
              <w:t xml:space="preserve">Plan review (Adding, subtracting scope of work) requires plan review and approvals to </w:t>
            </w:r>
          </w:p>
          <w:p w14:paraId="6660B9F2" w14:textId="77777777" w:rsidR="00CA2A66" w:rsidRPr="00121017" w:rsidRDefault="00121017" w:rsidP="00892C94">
            <w:pPr>
              <w:rPr>
                <w:rFonts w:ascii="Bodoni MT" w:hAnsi="Bodoni MT"/>
                <w:smallCaps/>
                <w:sz w:val="18"/>
              </w:rPr>
            </w:pPr>
            <w:r w:rsidRPr="00121017">
              <w:rPr>
                <w:rFonts w:ascii="Bodoni MT" w:hAnsi="Bodoni MT"/>
                <w:i/>
                <w:smallCaps/>
                <w:sz w:val="18"/>
              </w:rPr>
              <w:t xml:space="preserve">     </w:t>
            </w:r>
            <w:r w:rsidR="00CA2A66" w:rsidRPr="00121017">
              <w:rPr>
                <w:rFonts w:ascii="Bodoni MT" w:hAnsi="Bodoni MT"/>
                <w:i/>
                <w:smallCaps/>
                <w:sz w:val="18"/>
              </w:rPr>
              <w:t>Amend an existing permit issued.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CA6915" w14:textId="3D7B6DBC" w:rsidR="00CA2A66" w:rsidRPr="003B5839" w:rsidRDefault="00CA2A66" w:rsidP="00892C9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$125 for the first $1,000</w:t>
            </w:r>
          </w:p>
          <w:p w14:paraId="1B2E2140" w14:textId="77777777" w:rsidR="00CA2A66" w:rsidRPr="003B5839" w:rsidRDefault="00385038" w:rsidP="00892C94">
            <w:pPr>
              <w:ind w:left="-108" w:right="-108"/>
              <w:jc w:val="center"/>
              <w:rPr>
                <w:smallCaps/>
                <w:sz w:val="20"/>
                <w:szCs w:val="4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53BE46D3" w14:textId="432D8E34" w:rsidR="00CA2A66" w:rsidRPr="003B5839" w:rsidRDefault="00CA2A66" w:rsidP="00892C94">
            <w:pPr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  <w:p w14:paraId="45AFFDCB" w14:textId="7CECEDC4" w:rsidR="00CA2A66" w:rsidRPr="003B5839" w:rsidRDefault="00CA2A66" w:rsidP="00892C94">
            <w:pPr>
              <w:jc w:val="center"/>
              <w:rPr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Per submission request</w:t>
            </w:r>
          </w:p>
        </w:tc>
      </w:tr>
      <w:tr w:rsidR="0066710C" w:rsidRPr="00EF02CB" w14:paraId="7E50465F" w14:textId="77777777" w:rsidTr="0052716B">
        <w:trPr>
          <w:trHeight w:val="975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A82FCD" w14:textId="29C16171" w:rsidR="00BA4682" w:rsidRDefault="00BA4682" w:rsidP="00892C94">
            <w:pPr>
              <w:ind w:left="-23" w:right="-106"/>
              <w:rPr>
                <w:smallCaps/>
                <w:sz w:val="24"/>
                <w:szCs w:val="24"/>
              </w:rPr>
            </w:pPr>
            <w:r w:rsidRPr="002F2B41">
              <w:rPr>
                <w:smallCaps/>
                <w:sz w:val="24"/>
                <w:szCs w:val="24"/>
              </w:rPr>
              <w:t xml:space="preserve">Building </w:t>
            </w:r>
            <w:r w:rsidR="000C6F6F">
              <w:rPr>
                <w:smallCaps/>
                <w:sz w:val="24"/>
                <w:szCs w:val="24"/>
              </w:rPr>
              <w:t>Permits</w:t>
            </w:r>
            <w:r w:rsidRPr="002F2B41">
              <w:rPr>
                <w:smallCaps/>
                <w:sz w:val="24"/>
                <w:szCs w:val="24"/>
              </w:rPr>
              <w:t xml:space="preserve"> - </w:t>
            </w:r>
            <w:r w:rsidR="0066710C" w:rsidRPr="0052716B">
              <w:rPr>
                <w:smallCaps/>
                <w:sz w:val="24"/>
                <w:szCs w:val="24"/>
              </w:rPr>
              <w:t xml:space="preserve">Maintain &amp; Legalization </w:t>
            </w:r>
            <w:r>
              <w:rPr>
                <w:smallCaps/>
                <w:sz w:val="24"/>
                <w:szCs w:val="24"/>
              </w:rPr>
              <w:t>- Residential</w:t>
            </w:r>
          </w:p>
          <w:p w14:paraId="023E9B20" w14:textId="77777777" w:rsidR="0066710C" w:rsidRPr="006B22B3" w:rsidRDefault="00BA4682" w:rsidP="00892C94">
            <w:pPr>
              <w:ind w:left="-23" w:right="-106"/>
              <w:rPr>
                <w:smallCaps/>
                <w:sz w:val="16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Pr="00036484">
              <w:rPr>
                <w:i/>
                <w:smallCaps/>
                <w:sz w:val="18"/>
                <w:szCs w:val="24"/>
              </w:rPr>
              <w:t>Maintain Existing Construction (As Built)</w:t>
            </w:r>
          </w:p>
          <w:p w14:paraId="36D1D153" w14:textId="3FD439F6" w:rsidR="0066710C" w:rsidRPr="00341B74" w:rsidRDefault="00341B74" w:rsidP="00892C94">
            <w:pPr>
              <w:ind w:left="-23" w:right="-106"/>
              <w:rPr>
                <w:i/>
                <w:smallCaps/>
                <w:sz w:val="24"/>
                <w:szCs w:val="24"/>
              </w:rPr>
            </w:pPr>
            <w:r>
              <w:rPr>
                <w:smallCaps/>
                <w:sz w:val="20"/>
                <w:szCs w:val="24"/>
              </w:rPr>
              <w:t xml:space="preserve">     </w:t>
            </w:r>
            <w:r w:rsidR="0066710C" w:rsidRPr="00341B74">
              <w:rPr>
                <w:i/>
                <w:smallCaps/>
                <w:sz w:val="20"/>
                <w:szCs w:val="24"/>
              </w:rPr>
              <w:t>Residential - Construction Only</w:t>
            </w:r>
            <w:r w:rsidR="00D60789">
              <w:rPr>
                <w:i/>
                <w:smallCaps/>
                <w:sz w:val="20"/>
                <w:szCs w:val="24"/>
              </w:rPr>
              <w:t xml:space="preserve"> </w:t>
            </w:r>
            <w:r w:rsidR="00D6078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D6078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8278F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3x</w:t>
            </w:r>
          </w:p>
          <w:p w14:paraId="12F27198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Permit Fee</w:t>
            </w:r>
          </w:p>
          <w:p w14:paraId="79FC831F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673F3139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Building Permits Fee(s)</w:t>
            </w:r>
          </w:p>
        </w:tc>
      </w:tr>
      <w:tr w:rsidR="0066710C" w:rsidRPr="00EF02CB" w14:paraId="191AA468" w14:textId="77777777" w:rsidTr="00566A8A">
        <w:trPr>
          <w:trHeight w:val="975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A8B594" w14:textId="3562C8E2" w:rsidR="00BA4682" w:rsidRDefault="00BA4682" w:rsidP="00892C94">
            <w:pPr>
              <w:ind w:left="-23" w:right="-106"/>
              <w:rPr>
                <w:smallCaps/>
                <w:sz w:val="24"/>
                <w:szCs w:val="24"/>
              </w:rPr>
            </w:pPr>
            <w:r w:rsidRPr="002F2B41">
              <w:rPr>
                <w:smallCaps/>
                <w:sz w:val="24"/>
                <w:szCs w:val="24"/>
              </w:rPr>
              <w:t xml:space="preserve">Building </w:t>
            </w:r>
            <w:r w:rsidR="000C6F6F">
              <w:rPr>
                <w:smallCaps/>
                <w:sz w:val="24"/>
                <w:szCs w:val="24"/>
              </w:rPr>
              <w:t>Permits</w:t>
            </w:r>
            <w:r w:rsidRPr="002F2B41">
              <w:rPr>
                <w:smallCaps/>
                <w:sz w:val="24"/>
                <w:szCs w:val="24"/>
              </w:rPr>
              <w:t xml:space="preserve"> </w:t>
            </w:r>
            <w:r w:rsidR="009E6293">
              <w:rPr>
                <w:smallCaps/>
                <w:sz w:val="24"/>
                <w:szCs w:val="24"/>
              </w:rPr>
              <w:t>-</w:t>
            </w:r>
            <w:r w:rsidRPr="002F2B41">
              <w:rPr>
                <w:smallCaps/>
                <w:sz w:val="24"/>
                <w:szCs w:val="24"/>
              </w:rPr>
              <w:t xml:space="preserve"> </w:t>
            </w:r>
            <w:r w:rsidR="0066710C" w:rsidRPr="00EF02CB">
              <w:rPr>
                <w:smallCaps/>
                <w:sz w:val="24"/>
                <w:szCs w:val="24"/>
              </w:rPr>
              <w:t>Maintain &amp; Legalization</w:t>
            </w:r>
            <w:r w:rsidR="0066710C">
              <w:rPr>
                <w:smallCaps/>
                <w:sz w:val="24"/>
                <w:szCs w:val="24"/>
              </w:rPr>
              <w:t xml:space="preserve"> </w:t>
            </w:r>
            <w:r>
              <w:rPr>
                <w:smallCaps/>
                <w:sz w:val="24"/>
                <w:szCs w:val="24"/>
              </w:rPr>
              <w:t>- Commercial</w:t>
            </w:r>
          </w:p>
          <w:p w14:paraId="2B4ACD67" w14:textId="2BE57AE2" w:rsidR="0066710C" w:rsidRPr="00BA4682" w:rsidRDefault="00BA4682" w:rsidP="00BA4682">
            <w:pPr>
              <w:ind w:left="-23" w:right="-106"/>
              <w:rPr>
                <w:smallCaps/>
                <w:sz w:val="12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Pr="00036484">
              <w:rPr>
                <w:i/>
                <w:smallCaps/>
                <w:sz w:val="18"/>
                <w:szCs w:val="24"/>
              </w:rPr>
              <w:t>Maintain Existing Construction (As Built)</w:t>
            </w:r>
            <w:r w:rsidR="00D60789">
              <w:rPr>
                <w:i/>
                <w:smallCaps/>
                <w:sz w:val="18"/>
                <w:szCs w:val="24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B6ABB3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3x</w:t>
            </w:r>
          </w:p>
          <w:p w14:paraId="4DE5F693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Permit Fee</w:t>
            </w:r>
          </w:p>
          <w:p w14:paraId="0A314BAF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203129BB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Building Permits Fee(s)</w:t>
            </w:r>
          </w:p>
        </w:tc>
      </w:tr>
      <w:tr w:rsidR="0066710C" w:rsidRPr="00EF02CB" w14:paraId="1A679CDF" w14:textId="77777777" w:rsidTr="0052716B">
        <w:trPr>
          <w:trHeight w:val="975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143B83" w14:textId="77777777" w:rsidR="00616ABA" w:rsidRDefault="0066710C" w:rsidP="00616ABA">
            <w:pPr>
              <w:ind w:left="-23" w:right="-106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Work Without Permits</w:t>
            </w:r>
            <w:r w:rsidR="00D7730D">
              <w:rPr>
                <w:smallCaps/>
                <w:sz w:val="24"/>
                <w:szCs w:val="24"/>
              </w:rPr>
              <w:t xml:space="preserve"> ( Res</w:t>
            </w:r>
            <w:r w:rsidR="00616ABA">
              <w:rPr>
                <w:smallCaps/>
                <w:sz w:val="24"/>
                <w:szCs w:val="24"/>
              </w:rPr>
              <w:t>idential and commercial)</w:t>
            </w:r>
          </w:p>
          <w:p w14:paraId="66068991" w14:textId="15251145" w:rsidR="0066710C" w:rsidRPr="00341B74" w:rsidRDefault="00341B74" w:rsidP="00616ABA">
            <w:pPr>
              <w:ind w:left="-23" w:right="-106"/>
              <w:rPr>
                <w:i/>
                <w:smallCaps/>
                <w:sz w:val="24"/>
                <w:szCs w:val="24"/>
              </w:rPr>
            </w:pPr>
            <w:r>
              <w:rPr>
                <w:smallCaps/>
                <w:sz w:val="20"/>
                <w:szCs w:val="24"/>
              </w:rPr>
              <w:t xml:space="preserve">     </w:t>
            </w:r>
            <w:r w:rsidR="0066710C" w:rsidRPr="00341B74">
              <w:rPr>
                <w:i/>
                <w:smallCaps/>
                <w:sz w:val="20"/>
                <w:szCs w:val="24"/>
              </w:rPr>
              <w:t>(Not completed, Found doing work without a permit,</w:t>
            </w:r>
            <w:r w:rsidR="0052716B">
              <w:rPr>
                <w:i/>
                <w:smallCaps/>
                <w:sz w:val="20"/>
                <w:szCs w:val="24"/>
              </w:rPr>
              <w:t xml:space="preserve"> or</w:t>
            </w:r>
            <w:r w:rsidR="0066710C" w:rsidRPr="00341B74">
              <w:rPr>
                <w:i/>
                <w:smallCaps/>
                <w:sz w:val="20"/>
                <w:szCs w:val="24"/>
              </w:rPr>
              <w:t xml:space="preserve"> still in progres</w:t>
            </w:r>
            <w:r w:rsidR="00230A9D">
              <w:rPr>
                <w:i/>
                <w:smallCaps/>
                <w:sz w:val="20"/>
                <w:szCs w:val="24"/>
              </w:rPr>
              <w:t>s</w:t>
            </w:r>
            <w:r w:rsidR="0066710C" w:rsidRPr="00341B74">
              <w:rPr>
                <w:i/>
                <w:smallCaps/>
                <w:sz w:val="20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86BE0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3x</w:t>
            </w:r>
          </w:p>
          <w:p w14:paraId="40AF2EF1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Permit Fee</w:t>
            </w:r>
          </w:p>
          <w:p w14:paraId="1BA8A0BB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+</w:t>
            </w:r>
          </w:p>
          <w:p w14:paraId="2F2ADCDB" w14:textId="77777777" w:rsidR="0066710C" w:rsidRPr="003B5839" w:rsidRDefault="0066710C" w:rsidP="00892C9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Building Permits Fee(s)</w:t>
            </w:r>
          </w:p>
        </w:tc>
      </w:tr>
      <w:tr w:rsidR="0066710C" w:rsidRPr="00EF02CB" w14:paraId="6222E65F" w14:textId="77777777" w:rsidTr="00566A8A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9CC4A" w14:textId="77777777" w:rsidR="0066710C" w:rsidRDefault="0066710C" w:rsidP="00892C94">
            <w:pPr>
              <w:ind w:left="-23" w:right="-106"/>
              <w:rPr>
                <w:smallCaps/>
                <w:sz w:val="20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Demolition Permit</w:t>
            </w:r>
            <w:r w:rsidR="000C6F6F">
              <w:rPr>
                <w:smallCaps/>
                <w:sz w:val="24"/>
                <w:szCs w:val="24"/>
              </w:rPr>
              <w:t>s</w:t>
            </w:r>
            <w:r>
              <w:rPr>
                <w:smallCaps/>
                <w:sz w:val="24"/>
                <w:szCs w:val="24"/>
              </w:rPr>
              <w:t xml:space="preserve"> – </w:t>
            </w:r>
            <w:r w:rsidRPr="006B22B3">
              <w:rPr>
                <w:smallCaps/>
                <w:sz w:val="20"/>
                <w:szCs w:val="24"/>
              </w:rPr>
              <w:t>Residential</w:t>
            </w:r>
          </w:p>
          <w:p w14:paraId="711EEBFA" w14:textId="479B5AB0" w:rsidR="0066710C" w:rsidRPr="00385038" w:rsidRDefault="00385038" w:rsidP="00385038">
            <w:pPr>
              <w:ind w:left="-23" w:right="-106"/>
              <w:rPr>
                <w:smallCaps/>
                <w:sz w:val="12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A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PPLICATION </w:t>
            </w:r>
            <w:r w:rsidR="00A52E91">
              <w:rPr>
                <w:rFonts w:cs="BodoniMT-Bold"/>
                <w:bCs/>
                <w:i/>
                <w:color w:val="FF0000"/>
                <w:sz w:val="18"/>
                <w:szCs w:val="16"/>
              </w:rPr>
              <w:t>and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 xml:space="preserve"> 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</w:t>
            </w:r>
            <w:r w:rsidR="00F65319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and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Res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.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4FBF65" w14:textId="74B8CAE3" w:rsidR="0066710C" w:rsidRPr="003B5839" w:rsidRDefault="0066710C" w:rsidP="00892C94">
            <w:pPr>
              <w:ind w:left="-108" w:right="-108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$400* for the first $1,000</w:t>
            </w:r>
          </w:p>
          <w:p w14:paraId="706E5CFB" w14:textId="77777777" w:rsidR="0066710C" w:rsidRPr="003B5839" w:rsidRDefault="0066710C" w:rsidP="00892C94">
            <w:pPr>
              <w:ind w:left="-108" w:right="-108"/>
              <w:jc w:val="center"/>
              <w:rPr>
                <w:smallCaps/>
                <w:szCs w:val="18"/>
              </w:rPr>
            </w:pPr>
          </w:p>
          <w:p w14:paraId="54F1FA79" w14:textId="704C4CBD" w:rsidR="0066710C" w:rsidRPr="003B5839" w:rsidRDefault="0066710C" w:rsidP="00892C94">
            <w:pPr>
              <w:ind w:left="-108" w:right="-108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lastRenderedPageBreak/>
              <w:t>$20 For every additional $1,000</w:t>
            </w:r>
          </w:p>
        </w:tc>
      </w:tr>
      <w:tr w:rsidR="0066710C" w:rsidRPr="00EF02CB" w14:paraId="24AA6E12" w14:textId="77777777" w:rsidTr="00566A8A">
        <w:trPr>
          <w:trHeight w:val="633"/>
        </w:trPr>
        <w:tc>
          <w:tcPr>
            <w:tcW w:w="827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CB25C" w14:textId="77777777" w:rsidR="006573C4" w:rsidRDefault="006573C4" w:rsidP="006573C4">
            <w:pPr>
              <w:autoSpaceDE w:val="0"/>
              <w:autoSpaceDN w:val="0"/>
              <w:adjustRightInd w:val="0"/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BodoniMT-Italic" w:hAnsi="BodoniMT-Italic" w:cs="BodoniMT-Italic"/>
                <w:i/>
                <w:iCs/>
                <w:color w:val="000000"/>
                <w:sz w:val="20"/>
                <w:szCs w:val="20"/>
              </w:rPr>
              <w:lastRenderedPageBreak/>
              <w:t>D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  <w:t xml:space="preserve">EMOLITION 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  <w:t xml:space="preserve">ERMIT 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20"/>
                <w:szCs w:val="20"/>
              </w:rPr>
              <w:t>D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  <w:t xml:space="preserve">EPOSIT 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20"/>
                <w:szCs w:val="20"/>
              </w:rPr>
              <w:t>– R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  <w:t>ESIDENTIAL</w:t>
            </w:r>
          </w:p>
          <w:p w14:paraId="66836A2E" w14:textId="77777777" w:rsidR="00E71EEC" w:rsidRPr="00C57722" w:rsidRDefault="00C57722" w:rsidP="006573C4">
            <w:pPr>
              <w:autoSpaceDE w:val="0"/>
              <w:autoSpaceDN w:val="0"/>
              <w:adjustRightInd w:val="0"/>
              <w:rPr>
                <w:i/>
                <w:smallCaps/>
                <w:sz w:val="24"/>
                <w:szCs w:val="24"/>
              </w:rPr>
            </w:pPr>
            <w:r>
              <w:rPr>
                <w:i/>
                <w:smallCaps/>
                <w:sz w:val="20"/>
                <w:szCs w:val="24"/>
              </w:rPr>
              <w:t xml:space="preserve">     </w:t>
            </w:r>
            <w:r w:rsidR="00C20D47" w:rsidRPr="00C57722">
              <w:rPr>
                <w:i/>
                <w:smallCaps/>
                <w:sz w:val="20"/>
                <w:szCs w:val="24"/>
              </w:rPr>
              <w:t>Deposit is returned back to the owner at the end of the project</w:t>
            </w:r>
            <w:r w:rsidR="00D7730D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Applies to 3 Families or less &amp; Res. Structures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D632A" w14:textId="77777777" w:rsidR="006573C4" w:rsidRPr="003B5839" w:rsidRDefault="006573C4" w:rsidP="00C20D47">
            <w:pPr>
              <w:autoSpaceDE w:val="0"/>
              <w:autoSpaceDN w:val="0"/>
              <w:adjustRightInd w:val="0"/>
              <w:jc w:val="center"/>
              <w:rPr>
                <w:rFonts w:cs="BodoniMT"/>
                <w:szCs w:val="18"/>
              </w:rPr>
            </w:pPr>
            <w:r w:rsidRPr="003B5839">
              <w:rPr>
                <w:rFonts w:cs="BodoniMT"/>
                <w:szCs w:val="18"/>
              </w:rPr>
              <w:t>Total Cost of</w:t>
            </w:r>
          </w:p>
          <w:p w14:paraId="7D223724" w14:textId="77777777" w:rsidR="0066710C" w:rsidRPr="003B5839" w:rsidRDefault="006573C4" w:rsidP="00C20D47">
            <w:pPr>
              <w:ind w:left="-108" w:right="-108"/>
              <w:jc w:val="center"/>
              <w:rPr>
                <w:smallCaps/>
                <w:szCs w:val="16"/>
              </w:rPr>
            </w:pPr>
            <w:r w:rsidRPr="003B5839">
              <w:rPr>
                <w:rFonts w:cs="BodoniMT"/>
                <w:szCs w:val="18"/>
              </w:rPr>
              <w:t>Demolition</w:t>
            </w:r>
          </w:p>
        </w:tc>
      </w:tr>
      <w:tr w:rsidR="006573C4" w:rsidRPr="00EF02CB" w14:paraId="53694E9A" w14:textId="77777777" w:rsidTr="00140E59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4D641C" w14:textId="77777777" w:rsidR="006573C4" w:rsidRDefault="006573C4" w:rsidP="006573C4">
            <w:pPr>
              <w:ind w:left="-23" w:right="-106"/>
              <w:rPr>
                <w:smallCaps/>
                <w:sz w:val="20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Demolition </w:t>
            </w:r>
            <w:r w:rsidR="000C6F6F">
              <w:rPr>
                <w:smallCaps/>
                <w:sz w:val="24"/>
                <w:szCs w:val="24"/>
              </w:rPr>
              <w:t>Permit</w:t>
            </w:r>
            <w:r>
              <w:rPr>
                <w:smallCaps/>
                <w:sz w:val="24"/>
                <w:szCs w:val="24"/>
              </w:rPr>
              <w:t xml:space="preserve">– </w:t>
            </w:r>
            <w:r w:rsidRPr="006B22B3">
              <w:rPr>
                <w:smallCaps/>
                <w:sz w:val="20"/>
                <w:szCs w:val="24"/>
              </w:rPr>
              <w:t>Commercial</w:t>
            </w:r>
          </w:p>
          <w:p w14:paraId="69064928" w14:textId="6091404D" w:rsidR="006573C4" w:rsidRPr="003D63AE" w:rsidRDefault="003D63AE" w:rsidP="003D63AE">
            <w:pPr>
              <w:ind w:left="-23" w:right="-106"/>
              <w:rPr>
                <w:b/>
                <w:smallCaps/>
                <w:sz w:val="20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A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PPLICATION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&amp; 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="00D7730D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="00D7730D"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</w:t>
            </w:r>
            <w:r w:rsidR="00D7730D" w:rsidRPr="00EF02CB">
              <w:rPr>
                <w:b/>
                <w:smallCaps/>
                <w:sz w:val="20"/>
                <w:szCs w:val="24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16C35" w14:textId="53834EBB" w:rsidR="006573C4" w:rsidRPr="003B5839" w:rsidRDefault="006573C4" w:rsidP="006573C4">
            <w:pPr>
              <w:ind w:left="-108" w:right="-108"/>
              <w:jc w:val="center"/>
              <w:rPr>
                <w:smallCaps/>
                <w:szCs w:val="16"/>
              </w:rPr>
            </w:pPr>
            <w:r w:rsidRPr="003B5839">
              <w:rPr>
                <w:smallCaps/>
                <w:szCs w:val="20"/>
              </w:rPr>
              <w:t xml:space="preserve">$500* </w:t>
            </w:r>
            <w:r w:rsidRPr="003B5839">
              <w:rPr>
                <w:smallCaps/>
                <w:szCs w:val="16"/>
              </w:rPr>
              <w:t>for the first $1,000</w:t>
            </w:r>
          </w:p>
          <w:p w14:paraId="5010FD94" w14:textId="77777777" w:rsidR="006573C4" w:rsidRPr="003B5839" w:rsidRDefault="003D63AE" w:rsidP="006573C4">
            <w:pPr>
              <w:ind w:left="-108" w:right="-108"/>
              <w:jc w:val="center"/>
              <w:rPr>
                <w:smallCaps/>
                <w:szCs w:val="16"/>
              </w:rPr>
            </w:pPr>
            <w:r w:rsidRPr="003B5839">
              <w:rPr>
                <w:smallCaps/>
                <w:szCs w:val="16"/>
              </w:rPr>
              <w:t>+</w:t>
            </w:r>
          </w:p>
          <w:p w14:paraId="36DCE5D1" w14:textId="6F702D01" w:rsidR="006573C4" w:rsidRPr="003B5839" w:rsidRDefault="006573C4" w:rsidP="006573C4">
            <w:pPr>
              <w:ind w:left="-108" w:right="-108"/>
              <w:jc w:val="center"/>
              <w:rPr>
                <w:smallCaps/>
                <w:szCs w:val="16"/>
              </w:rPr>
            </w:pPr>
            <w:r w:rsidRPr="003B5839">
              <w:rPr>
                <w:smallCaps/>
                <w:szCs w:val="20"/>
              </w:rPr>
              <w:t>$20</w:t>
            </w:r>
            <w:r w:rsidRPr="003B5839">
              <w:rPr>
                <w:smallCaps/>
                <w:szCs w:val="16"/>
              </w:rPr>
              <w:t xml:space="preserve"> For every additional $1,000</w:t>
            </w:r>
          </w:p>
        </w:tc>
      </w:tr>
      <w:tr w:rsidR="006573C4" w:rsidRPr="00EF02CB" w14:paraId="53BF614A" w14:textId="77777777" w:rsidTr="008F5C8F">
        <w:trPr>
          <w:trHeight w:val="260"/>
        </w:trPr>
        <w:tc>
          <w:tcPr>
            <w:tcW w:w="827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F95552" w14:textId="77777777" w:rsidR="006573C4" w:rsidRDefault="006573C4" w:rsidP="006573C4">
            <w:pPr>
              <w:autoSpaceDE w:val="0"/>
              <w:autoSpaceDN w:val="0"/>
              <w:adjustRightInd w:val="0"/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BodoniMT-Italic" w:hAnsi="BodoniMT-Italic" w:cs="BodoniMT-Italic"/>
                <w:i/>
                <w:iCs/>
                <w:color w:val="000000"/>
                <w:sz w:val="20"/>
                <w:szCs w:val="20"/>
              </w:rPr>
              <w:t>D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  <w:t xml:space="preserve">EMOLITION 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  <w:t xml:space="preserve">ERMIT 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20"/>
                <w:szCs w:val="20"/>
              </w:rPr>
              <w:t>D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  <w:t xml:space="preserve">EPOSIT 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20"/>
                <w:szCs w:val="20"/>
              </w:rPr>
              <w:t>– C</w:t>
            </w:r>
            <w:r>
              <w:rPr>
                <w:rFonts w:ascii="BodoniMT-Italic" w:hAnsi="BodoniMT-Italic" w:cs="BodoniMT-Italic"/>
                <w:i/>
                <w:iCs/>
                <w:color w:val="000000"/>
                <w:sz w:val="16"/>
                <w:szCs w:val="16"/>
              </w:rPr>
              <w:t>OMMERCIAL</w:t>
            </w:r>
          </w:p>
          <w:p w14:paraId="3D4AE96E" w14:textId="3F5CB69E" w:rsidR="006573C4" w:rsidRPr="003D63AE" w:rsidRDefault="003D63AE" w:rsidP="006573C4">
            <w:pPr>
              <w:ind w:left="-23" w:right="-106"/>
              <w:rPr>
                <w:i/>
                <w:smallCaps/>
                <w:sz w:val="24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="00C20D47" w:rsidRPr="003D63AE">
              <w:rPr>
                <w:i/>
                <w:smallCaps/>
                <w:sz w:val="18"/>
                <w:szCs w:val="24"/>
              </w:rPr>
              <w:t>Deposit is returned back to the owner at the end of the project</w:t>
            </w:r>
            <w:r w:rsidR="00F65319">
              <w:rPr>
                <w:i/>
                <w:smallCaps/>
                <w:sz w:val="18"/>
                <w:szCs w:val="24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>lies to 4 Families or more &amp; Co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m. Structures</w:t>
            </w: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9F51A" w14:textId="77777777" w:rsidR="006573C4" w:rsidRPr="003B5839" w:rsidRDefault="006573C4" w:rsidP="00C20D47">
            <w:pPr>
              <w:autoSpaceDE w:val="0"/>
              <w:autoSpaceDN w:val="0"/>
              <w:adjustRightInd w:val="0"/>
              <w:jc w:val="center"/>
              <w:rPr>
                <w:rFonts w:cs="BodoniMT"/>
                <w:szCs w:val="18"/>
              </w:rPr>
            </w:pPr>
            <w:r w:rsidRPr="003B5839">
              <w:rPr>
                <w:rFonts w:cs="BodoniMT"/>
                <w:szCs w:val="18"/>
              </w:rPr>
              <w:t>Total Cost of</w:t>
            </w:r>
          </w:p>
          <w:p w14:paraId="136CE5FA" w14:textId="77777777" w:rsidR="006573C4" w:rsidRPr="003B5839" w:rsidRDefault="006573C4" w:rsidP="00C20D47">
            <w:pPr>
              <w:ind w:left="-108" w:right="-108"/>
              <w:jc w:val="center"/>
              <w:rPr>
                <w:smallCaps/>
                <w:szCs w:val="20"/>
              </w:rPr>
            </w:pPr>
            <w:r w:rsidRPr="003B5839">
              <w:rPr>
                <w:rFonts w:cs="BodoniMT"/>
                <w:szCs w:val="18"/>
              </w:rPr>
              <w:t>Demolition</w:t>
            </w:r>
          </w:p>
        </w:tc>
      </w:tr>
      <w:tr w:rsidR="006573C4" w:rsidRPr="00EF02CB" w14:paraId="16A25010" w14:textId="77777777" w:rsidTr="00566A8A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439EF" w14:textId="77777777" w:rsidR="006573C4" w:rsidRPr="00EF02CB" w:rsidRDefault="006573C4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>Swimming Pools / Hot Tubs</w:t>
            </w:r>
            <w:r w:rsidR="000C6F6F">
              <w:rPr>
                <w:smallCaps/>
                <w:sz w:val="24"/>
                <w:szCs w:val="24"/>
              </w:rPr>
              <w:t xml:space="preserve"> Permit</w:t>
            </w:r>
          </w:p>
          <w:p w14:paraId="6D2F6ECC" w14:textId="61378E8C" w:rsidR="00C20D47" w:rsidRPr="00462A01" w:rsidRDefault="00462A01" w:rsidP="00C20D47">
            <w:pPr>
              <w:rPr>
                <w:i/>
                <w:smallCaps/>
                <w:sz w:val="18"/>
              </w:rPr>
            </w:pPr>
            <w:r w:rsidRPr="00462A01">
              <w:rPr>
                <w:i/>
                <w:smallCaps/>
                <w:sz w:val="18"/>
              </w:rPr>
              <w:t xml:space="preserve">     </w:t>
            </w:r>
            <w:r w:rsidR="00C20D47" w:rsidRPr="00462A01">
              <w:rPr>
                <w:i/>
                <w:smallCaps/>
                <w:sz w:val="18"/>
              </w:rPr>
              <w:t>Requires ZBA approval, Zoning Calculations and updated surveys</w:t>
            </w:r>
          </w:p>
          <w:p w14:paraId="4FBA7461" w14:textId="62D6B3C6" w:rsidR="00C20D47" w:rsidRPr="00C20D47" w:rsidRDefault="00462A01" w:rsidP="00C20D47">
            <w:pPr>
              <w:ind w:left="-23" w:right="-106"/>
              <w:rPr>
                <w:smallCaps/>
                <w:sz w:val="12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A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PPLICATION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&amp; 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0F9936" w14:textId="5B5B2ABC" w:rsidR="00C20D47" w:rsidRPr="003B5839" w:rsidRDefault="00C20D47" w:rsidP="00C20D47">
            <w:pPr>
              <w:ind w:left="-108" w:right="-108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$400 for the first $1,000</w:t>
            </w:r>
          </w:p>
          <w:p w14:paraId="54757CA4" w14:textId="77777777" w:rsidR="00C20D47" w:rsidRPr="003B5839" w:rsidRDefault="00462A01" w:rsidP="00C20D47">
            <w:pPr>
              <w:ind w:left="-108" w:right="-108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+</w:t>
            </w:r>
          </w:p>
          <w:p w14:paraId="3A3B791E" w14:textId="0E548411" w:rsidR="006573C4" w:rsidRPr="003B5839" w:rsidRDefault="00C20D47" w:rsidP="00C20D47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$20 For every additional $1,000</w:t>
            </w:r>
          </w:p>
        </w:tc>
      </w:tr>
      <w:tr w:rsidR="0097422C" w:rsidRPr="00EF02CB" w14:paraId="08F021BB" w14:textId="77777777" w:rsidTr="008F5C8F">
        <w:trPr>
          <w:trHeight w:val="939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E63952" w14:textId="77777777" w:rsidR="0097422C" w:rsidRPr="00EF02CB" w:rsidRDefault="0097422C" w:rsidP="0097422C">
            <w:pPr>
              <w:ind w:left="-23" w:right="-106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Temp Permit Applications </w:t>
            </w:r>
          </w:p>
          <w:p w14:paraId="7A31F1E0" w14:textId="77777777" w:rsidR="0097422C" w:rsidRPr="006B22B3" w:rsidRDefault="0097422C" w:rsidP="0097422C">
            <w:pPr>
              <w:ind w:left="-23" w:right="-106"/>
              <w:rPr>
                <w:smallCaps/>
                <w:sz w:val="20"/>
                <w:szCs w:val="24"/>
              </w:rPr>
            </w:pPr>
            <w:r w:rsidRPr="006B22B3">
              <w:rPr>
                <w:smallCaps/>
                <w:sz w:val="20"/>
                <w:szCs w:val="24"/>
              </w:rPr>
              <w:t>** 180 Days or less **</w:t>
            </w:r>
          </w:p>
          <w:p w14:paraId="69191E93" w14:textId="77777777" w:rsidR="0097422C" w:rsidRPr="009402AD" w:rsidRDefault="009402AD" w:rsidP="0097422C">
            <w:pPr>
              <w:ind w:left="-23" w:right="-106"/>
              <w:rPr>
                <w:i/>
                <w:smallCaps/>
                <w:sz w:val="24"/>
                <w:szCs w:val="24"/>
              </w:rPr>
            </w:pPr>
            <w:r w:rsidRPr="009402AD">
              <w:rPr>
                <w:i/>
                <w:smallCaps/>
                <w:sz w:val="18"/>
                <w:szCs w:val="24"/>
              </w:rPr>
              <w:t xml:space="preserve">     </w:t>
            </w:r>
            <w:r>
              <w:rPr>
                <w:i/>
                <w:smallCaps/>
                <w:sz w:val="18"/>
                <w:szCs w:val="24"/>
              </w:rPr>
              <w:t>(Tents, Temp structures, etc.</w:t>
            </w:r>
            <w:r w:rsidR="0097422C" w:rsidRPr="009402AD">
              <w:rPr>
                <w:i/>
                <w:smallCaps/>
                <w:sz w:val="18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6E584" w14:textId="77777777" w:rsidR="0097422C" w:rsidRPr="003B5839" w:rsidRDefault="0097422C" w:rsidP="008F5C8F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$150</w:t>
            </w:r>
          </w:p>
          <w:p w14:paraId="1A8FB2F3" w14:textId="77777777" w:rsidR="0097422C" w:rsidRPr="003B5839" w:rsidRDefault="0097422C" w:rsidP="008F5C8F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Residential</w:t>
            </w:r>
          </w:p>
          <w:p w14:paraId="15D0DE62" w14:textId="77777777" w:rsidR="0097422C" w:rsidRPr="003B5839" w:rsidRDefault="0097422C" w:rsidP="008F5C8F">
            <w:pPr>
              <w:ind w:left="-108" w:right="-108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Flat Fee</w:t>
            </w:r>
          </w:p>
        </w:tc>
      </w:tr>
      <w:tr w:rsidR="0097422C" w:rsidRPr="00EF02CB" w14:paraId="6E2152B0" w14:textId="77777777" w:rsidTr="00566A8A">
        <w:trPr>
          <w:trHeight w:val="869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ACB63" w14:textId="77777777" w:rsidR="0097422C" w:rsidRPr="00EF02CB" w:rsidRDefault="0097422C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EF02CB">
              <w:rPr>
                <w:smallCaps/>
                <w:sz w:val="24"/>
                <w:szCs w:val="24"/>
              </w:rPr>
              <w:t xml:space="preserve">Temp Permit Applications </w:t>
            </w:r>
          </w:p>
          <w:p w14:paraId="7369879A" w14:textId="77777777" w:rsidR="0097422C" w:rsidRPr="006B22B3" w:rsidRDefault="0097422C" w:rsidP="006573C4">
            <w:pPr>
              <w:ind w:left="-23" w:right="-106"/>
              <w:rPr>
                <w:smallCaps/>
                <w:sz w:val="20"/>
                <w:szCs w:val="24"/>
              </w:rPr>
            </w:pPr>
            <w:r w:rsidRPr="006B22B3">
              <w:rPr>
                <w:smallCaps/>
                <w:sz w:val="20"/>
                <w:szCs w:val="24"/>
              </w:rPr>
              <w:t>** 180 Days or less **</w:t>
            </w:r>
          </w:p>
          <w:p w14:paraId="32841BDA" w14:textId="77777777" w:rsidR="0097422C" w:rsidRPr="009402AD" w:rsidRDefault="009402AD" w:rsidP="006573C4">
            <w:pPr>
              <w:ind w:left="-23" w:right="-106"/>
              <w:rPr>
                <w:b/>
                <w:i/>
                <w:smallCaps/>
                <w:sz w:val="24"/>
                <w:szCs w:val="24"/>
              </w:rPr>
            </w:pPr>
            <w:r w:rsidRPr="009402AD">
              <w:rPr>
                <w:i/>
                <w:smallCaps/>
                <w:sz w:val="18"/>
                <w:szCs w:val="24"/>
              </w:rPr>
              <w:t xml:space="preserve">     </w:t>
            </w:r>
            <w:r>
              <w:rPr>
                <w:i/>
                <w:smallCaps/>
                <w:sz w:val="18"/>
                <w:szCs w:val="24"/>
              </w:rPr>
              <w:t>(Tents, Temp structures, etc.</w:t>
            </w:r>
            <w:r w:rsidR="0097422C" w:rsidRPr="009402AD">
              <w:rPr>
                <w:i/>
                <w:smallCaps/>
                <w:sz w:val="18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2D4C3F" w14:textId="77777777" w:rsidR="0097422C" w:rsidRPr="003B5839" w:rsidRDefault="0097422C" w:rsidP="008F5C8F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$300</w:t>
            </w:r>
          </w:p>
          <w:p w14:paraId="11D2BC65" w14:textId="77777777" w:rsidR="0097422C" w:rsidRPr="003B5839" w:rsidRDefault="0097422C" w:rsidP="008F5C8F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Commercial</w:t>
            </w:r>
          </w:p>
          <w:p w14:paraId="5C92284F" w14:textId="77777777" w:rsidR="0097422C" w:rsidRPr="003B5839" w:rsidRDefault="0097422C" w:rsidP="008F5C8F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Flat Fee</w:t>
            </w:r>
          </w:p>
        </w:tc>
      </w:tr>
      <w:tr w:rsidR="006573C4" w:rsidRPr="00EF02CB" w14:paraId="24FF0309" w14:textId="77777777" w:rsidTr="00B9503B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E0AAC" w14:textId="4BB66924" w:rsidR="006573C4" w:rsidRPr="00DB698C" w:rsidRDefault="006573C4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DB698C">
              <w:rPr>
                <w:smallCaps/>
                <w:sz w:val="24"/>
                <w:szCs w:val="24"/>
              </w:rPr>
              <w:t>Pavement Work Permit - Residential</w:t>
            </w:r>
          </w:p>
          <w:p w14:paraId="0B9C2F25" w14:textId="77777777" w:rsidR="006573C4" w:rsidRPr="009402AD" w:rsidRDefault="009402AD" w:rsidP="006573C4">
            <w:pPr>
              <w:ind w:left="-23" w:right="-106"/>
              <w:rPr>
                <w:i/>
                <w:smallCaps/>
                <w:sz w:val="24"/>
                <w:szCs w:val="24"/>
              </w:rPr>
            </w:pPr>
            <w:r w:rsidRPr="009402AD">
              <w:rPr>
                <w:i/>
                <w:smallCaps/>
                <w:sz w:val="18"/>
                <w:szCs w:val="24"/>
              </w:rPr>
              <w:t xml:space="preserve">     </w:t>
            </w:r>
            <w:r w:rsidR="006573C4" w:rsidRPr="009402AD">
              <w:rPr>
                <w:i/>
                <w:smallCaps/>
                <w:sz w:val="18"/>
                <w:szCs w:val="24"/>
              </w:rPr>
              <w:t>(E.g... Front Yards / Driveway)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95CF0" w14:textId="77777777" w:rsidR="006573C4" w:rsidRPr="003B5839" w:rsidRDefault="006573C4" w:rsidP="006573C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$150 Flat Fee</w:t>
            </w:r>
          </w:p>
        </w:tc>
      </w:tr>
      <w:tr w:rsidR="006573C4" w:rsidRPr="00EF02CB" w14:paraId="2A72C1C7" w14:textId="77777777" w:rsidTr="00566A8A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42B50" w14:textId="2B648E5E" w:rsidR="00DB698C" w:rsidRDefault="006573C4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DB698C">
              <w:rPr>
                <w:smallCaps/>
                <w:sz w:val="24"/>
                <w:szCs w:val="24"/>
              </w:rPr>
              <w:t>Pavement Work Permit - Commercial</w:t>
            </w:r>
          </w:p>
          <w:p w14:paraId="149E9201" w14:textId="77777777" w:rsidR="006573C4" w:rsidRPr="00DB698C" w:rsidRDefault="00DB698C" w:rsidP="006573C4">
            <w:pPr>
              <w:ind w:left="-23" w:right="-106"/>
              <w:rPr>
                <w:i/>
                <w:smallCaps/>
                <w:sz w:val="18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Pr="00DB698C">
              <w:rPr>
                <w:i/>
                <w:smallCaps/>
                <w:sz w:val="18"/>
                <w:szCs w:val="24"/>
              </w:rPr>
              <w:t>(E.g... Front Yards / Driveway, Parking lots)</w:t>
            </w:r>
          </w:p>
          <w:p w14:paraId="2253E018" w14:textId="7AB348A3" w:rsidR="006573C4" w:rsidRPr="00DB698C" w:rsidRDefault="00DB698C" w:rsidP="00DB698C">
            <w:pPr>
              <w:ind w:left="-23" w:right="-106"/>
              <w:rPr>
                <w:smallCaps/>
                <w:sz w:val="24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A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PPLICATION </w:t>
            </w:r>
            <w:r w:rsidR="00A52E91">
              <w:rPr>
                <w:rFonts w:cs="BodoniMT-Bold"/>
                <w:bCs/>
                <w:i/>
                <w:color w:val="FF0000"/>
                <w:sz w:val="18"/>
                <w:szCs w:val="16"/>
              </w:rPr>
              <w:t>and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 xml:space="preserve"> 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Co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m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m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. Structures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C8C73F" w14:textId="053BFA51" w:rsidR="00183300" w:rsidRPr="003B5839" w:rsidRDefault="00183300" w:rsidP="00183300">
            <w:pPr>
              <w:ind w:left="-108" w:right="-108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$500 for the first $1,000</w:t>
            </w:r>
          </w:p>
          <w:p w14:paraId="5F907D26" w14:textId="77777777" w:rsidR="00183300" w:rsidRPr="003B5839" w:rsidRDefault="00183300" w:rsidP="00183300">
            <w:pPr>
              <w:ind w:left="-108" w:right="-108"/>
              <w:jc w:val="center"/>
              <w:rPr>
                <w:smallCaps/>
                <w:szCs w:val="18"/>
              </w:rPr>
            </w:pPr>
          </w:p>
          <w:p w14:paraId="451DFCA9" w14:textId="68FEB437" w:rsidR="006573C4" w:rsidRPr="003B5839" w:rsidRDefault="00183300" w:rsidP="00183300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$20 For every additional $1,000</w:t>
            </w:r>
          </w:p>
        </w:tc>
      </w:tr>
      <w:tr w:rsidR="006573C4" w:rsidRPr="00EF02CB" w14:paraId="3F9170E3" w14:textId="77777777" w:rsidTr="00B9503B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80B5BB" w14:textId="77777777" w:rsidR="006573C4" w:rsidRPr="00DB698C" w:rsidRDefault="006573C4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DB698C">
              <w:rPr>
                <w:smallCaps/>
                <w:sz w:val="24"/>
                <w:szCs w:val="24"/>
              </w:rPr>
              <w:t>Fence Permits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87085" w14:textId="77777777" w:rsidR="006573C4" w:rsidRPr="003B5839" w:rsidRDefault="006573C4" w:rsidP="006573C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$150  Flat Fee</w:t>
            </w:r>
          </w:p>
        </w:tc>
      </w:tr>
      <w:tr w:rsidR="006573C4" w:rsidRPr="00EF02CB" w14:paraId="62F170B6" w14:textId="77777777" w:rsidTr="00566A8A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494BF" w14:textId="77777777" w:rsidR="006573C4" w:rsidRPr="00DB698C" w:rsidRDefault="006573C4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DB698C">
              <w:rPr>
                <w:smallCaps/>
                <w:sz w:val="24"/>
                <w:szCs w:val="24"/>
              </w:rPr>
              <w:t xml:space="preserve">Sign Permit 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B4CE3" w14:textId="77777777" w:rsidR="006573C4" w:rsidRPr="003B5839" w:rsidRDefault="006573C4" w:rsidP="006573C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$150 Flat Fee</w:t>
            </w:r>
          </w:p>
        </w:tc>
      </w:tr>
      <w:tr w:rsidR="006573C4" w:rsidRPr="00EF02CB" w14:paraId="3C93752C" w14:textId="77777777" w:rsidTr="00B9503B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7DE48F" w14:textId="77777777" w:rsidR="006573C4" w:rsidRPr="00DB698C" w:rsidRDefault="006573C4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DB698C">
              <w:rPr>
                <w:smallCaps/>
                <w:sz w:val="24"/>
                <w:szCs w:val="24"/>
              </w:rPr>
              <w:t>Awning / Canopy Permit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B6381C" w14:textId="3A28EC9E" w:rsidR="006573C4" w:rsidRPr="003B5839" w:rsidRDefault="006573C4" w:rsidP="006573C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$150  Flat Fee</w:t>
            </w:r>
          </w:p>
        </w:tc>
      </w:tr>
      <w:tr w:rsidR="006573C4" w:rsidRPr="00EF02CB" w14:paraId="19A6DF7C" w14:textId="77777777" w:rsidTr="00566A8A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02DB26" w14:textId="77777777" w:rsidR="006573C4" w:rsidRPr="00DB698C" w:rsidRDefault="006573C4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DB698C">
              <w:rPr>
                <w:smallCaps/>
                <w:sz w:val="24"/>
                <w:szCs w:val="24"/>
              </w:rPr>
              <w:t>Standard Backboard</w:t>
            </w:r>
          </w:p>
          <w:p w14:paraId="089E0332" w14:textId="2FEC5E60" w:rsidR="006573C4" w:rsidRPr="00DB698C" w:rsidRDefault="006573C4" w:rsidP="006573C4">
            <w:pPr>
              <w:ind w:left="-23" w:right="-106"/>
              <w:rPr>
                <w:smallCaps/>
                <w:sz w:val="24"/>
                <w:szCs w:val="24"/>
              </w:rPr>
            </w:pPr>
            <w:r w:rsidRPr="00DB698C">
              <w:rPr>
                <w:smallCaps/>
                <w:sz w:val="24"/>
                <w:szCs w:val="24"/>
              </w:rPr>
              <w:t>(Basketball in rear)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D4618" w14:textId="77777777" w:rsidR="006573C4" w:rsidRPr="003B5839" w:rsidRDefault="006573C4" w:rsidP="006573C4">
            <w:pPr>
              <w:ind w:left="-113" w:right="-106"/>
              <w:jc w:val="center"/>
              <w:rPr>
                <w:smallCaps/>
                <w:szCs w:val="18"/>
              </w:rPr>
            </w:pPr>
            <w:r w:rsidRPr="003B5839">
              <w:rPr>
                <w:smallCaps/>
                <w:szCs w:val="18"/>
              </w:rPr>
              <w:t>$25</w:t>
            </w:r>
          </w:p>
        </w:tc>
      </w:tr>
      <w:tr w:rsidR="006573C4" w:rsidRPr="00EF02CB" w14:paraId="124D11F8" w14:textId="77777777" w:rsidTr="00B9503B">
        <w:trPr>
          <w:trHeight w:val="260"/>
        </w:trPr>
        <w:tc>
          <w:tcPr>
            <w:tcW w:w="8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4D79" w14:textId="77777777" w:rsidR="006573C4" w:rsidRPr="00EF02CB" w:rsidRDefault="006573C4" w:rsidP="006573C4">
            <w:pPr>
              <w:ind w:left="270" w:right="-810"/>
              <w:rPr>
                <w:smallCaps/>
                <w:sz w:val="20"/>
                <w:szCs w:val="20"/>
              </w:rPr>
            </w:pPr>
          </w:p>
          <w:p w14:paraId="5220E1FD" w14:textId="77777777" w:rsidR="006573C4" w:rsidRPr="00EF02CB" w:rsidRDefault="006573C4" w:rsidP="006573C4">
            <w:pPr>
              <w:ind w:left="270" w:right="-810"/>
              <w:rPr>
                <w:smallCap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A883E" w14:textId="77777777" w:rsidR="006573C4" w:rsidRPr="00EF02CB" w:rsidRDefault="006573C4" w:rsidP="006573C4">
            <w:pPr>
              <w:ind w:left="270" w:right="-810"/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98A7E" w14:textId="77777777" w:rsidR="006573C4" w:rsidRPr="00EF02CB" w:rsidRDefault="006573C4" w:rsidP="006573C4">
            <w:pPr>
              <w:ind w:left="270" w:right="-810"/>
              <w:rPr>
                <w:smallCaps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2C0B1" w14:textId="77777777" w:rsidR="006573C4" w:rsidRDefault="006573C4" w:rsidP="006573C4">
            <w:pPr>
              <w:ind w:left="270" w:right="-810"/>
              <w:jc w:val="center"/>
              <w:rPr>
                <w:b/>
                <w:smallCaps/>
                <w:sz w:val="20"/>
                <w:szCs w:val="20"/>
              </w:rPr>
            </w:pPr>
          </w:p>
          <w:p w14:paraId="0F8713A1" w14:textId="77777777" w:rsidR="001032A8" w:rsidRDefault="001032A8" w:rsidP="006573C4">
            <w:pPr>
              <w:ind w:left="270" w:right="-810"/>
              <w:jc w:val="center"/>
              <w:rPr>
                <w:b/>
                <w:smallCaps/>
                <w:sz w:val="20"/>
                <w:szCs w:val="20"/>
              </w:rPr>
            </w:pPr>
          </w:p>
          <w:p w14:paraId="4C08CC59" w14:textId="77777777" w:rsidR="003B5839" w:rsidRDefault="003B5839" w:rsidP="006573C4">
            <w:pPr>
              <w:ind w:left="270" w:right="-810"/>
              <w:jc w:val="center"/>
              <w:rPr>
                <w:b/>
                <w:smallCaps/>
                <w:sz w:val="20"/>
                <w:szCs w:val="20"/>
              </w:rPr>
            </w:pPr>
          </w:p>
          <w:p w14:paraId="08944967" w14:textId="77777777" w:rsidR="003B5839" w:rsidRDefault="003B5839" w:rsidP="006573C4">
            <w:pPr>
              <w:ind w:left="270" w:right="-810"/>
              <w:jc w:val="center"/>
              <w:rPr>
                <w:b/>
                <w:smallCaps/>
                <w:sz w:val="20"/>
                <w:szCs w:val="20"/>
              </w:rPr>
            </w:pPr>
          </w:p>
          <w:p w14:paraId="3BD0AA71" w14:textId="77777777" w:rsidR="003B5839" w:rsidRDefault="003B5839" w:rsidP="006573C4">
            <w:pPr>
              <w:ind w:left="270" w:right="-810"/>
              <w:jc w:val="center"/>
              <w:rPr>
                <w:b/>
                <w:smallCaps/>
                <w:sz w:val="20"/>
                <w:szCs w:val="20"/>
              </w:rPr>
            </w:pPr>
          </w:p>
          <w:p w14:paraId="4F278977" w14:textId="77777777" w:rsidR="001032A8" w:rsidRPr="00EF02CB" w:rsidRDefault="001032A8" w:rsidP="006573C4">
            <w:pPr>
              <w:ind w:left="270" w:right="-810"/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180F5" w14:textId="77777777" w:rsidR="006573C4" w:rsidRPr="00EF02CB" w:rsidRDefault="006573C4" w:rsidP="006573C4">
            <w:pPr>
              <w:ind w:left="270" w:right="-810"/>
              <w:jc w:val="center"/>
              <w:rPr>
                <w:b/>
                <w:smallCaps/>
                <w:color w:val="FF0000"/>
                <w:sz w:val="20"/>
                <w:szCs w:val="20"/>
              </w:rPr>
            </w:pPr>
          </w:p>
        </w:tc>
      </w:tr>
      <w:tr w:rsidR="006573C4" w:rsidRPr="00EF02CB" w14:paraId="590E72D4" w14:textId="77777777" w:rsidTr="00343F99">
        <w:trPr>
          <w:trHeight w:val="26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71E34" w14:textId="77777777" w:rsidR="006573C4" w:rsidRPr="00EF02CB" w:rsidRDefault="006573C4" w:rsidP="006573C4">
            <w:pPr>
              <w:pStyle w:val="Heading2"/>
              <w:jc w:val="center"/>
              <w:rPr>
                <w:b/>
                <w:smallCaps/>
                <w:sz w:val="18"/>
                <w:szCs w:val="16"/>
              </w:rPr>
            </w:pPr>
            <w:bookmarkStart w:id="11" w:name="_Toc473824986"/>
            <w:r w:rsidRPr="00EF02CB">
              <w:rPr>
                <w:b/>
                <w:smallCaps/>
                <w:color w:val="auto"/>
              </w:rPr>
              <w:t>Plumbing Permits Fees</w:t>
            </w:r>
            <w:bookmarkEnd w:id="11"/>
          </w:p>
        </w:tc>
      </w:tr>
      <w:tr w:rsidR="006573C4" w:rsidRPr="00EF02CB" w14:paraId="29786FA8" w14:textId="77777777" w:rsidTr="00AD2603">
        <w:trPr>
          <w:trHeight w:val="359"/>
        </w:trPr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02DD" w14:textId="77777777" w:rsidR="006573C4" w:rsidRPr="00EF02CB" w:rsidRDefault="006573C4" w:rsidP="006573C4">
            <w:pPr>
              <w:ind w:left="-113" w:right="-106"/>
              <w:jc w:val="center"/>
              <w:rPr>
                <w:b/>
                <w:smallCaps/>
                <w:sz w:val="18"/>
                <w:szCs w:val="20"/>
              </w:rPr>
            </w:pPr>
            <w:r w:rsidRPr="00EF02CB">
              <w:rPr>
                <w:b/>
                <w:smallCaps/>
                <w:sz w:val="18"/>
                <w:szCs w:val="20"/>
              </w:rPr>
              <w:t>Description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9594" w14:textId="77777777" w:rsidR="006573C4" w:rsidRPr="00EF02CB" w:rsidRDefault="006573C4" w:rsidP="006573C4">
            <w:pPr>
              <w:ind w:left="-108" w:right="-108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Fees, Deposits and Charges</w:t>
            </w:r>
          </w:p>
          <w:p w14:paraId="6FE11891" w14:textId="77777777" w:rsidR="006573C4" w:rsidRPr="00EF02CB" w:rsidRDefault="006573C4" w:rsidP="006573C4">
            <w:pPr>
              <w:ind w:left="-113" w:right="-106"/>
              <w:jc w:val="center"/>
              <w:rPr>
                <w:b/>
                <w:smallCaps/>
                <w:color w:val="FF0000"/>
                <w:sz w:val="18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Initial Fee/Deposit</w:t>
            </w:r>
          </w:p>
        </w:tc>
      </w:tr>
      <w:tr w:rsidR="006573C4" w:rsidRPr="00EF02CB" w14:paraId="6455C993" w14:textId="77777777" w:rsidTr="00343F99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6058F9" w14:textId="77777777" w:rsidR="006573C4" w:rsidRPr="00EF02CB" w:rsidRDefault="002223E6" w:rsidP="002223E6">
            <w:pPr>
              <w:ind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P</w:t>
            </w:r>
            <w:r w:rsidR="006573C4" w:rsidRPr="00EF02CB">
              <w:rPr>
                <w:smallCaps/>
                <w:sz w:val="24"/>
                <w:szCs w:val="24"/>
              </w:rPr>
              <w:t>lumbing applications</w:t>
            </w:r>
            <w:r>
              <w:rPr>
                <w:smallCaps/>
                <w:sz w:val="24"/>
                <w:szCs w:val="24"/>
              </w:rPr>
              <w:t xml:space="preserve"> </w:t>
            </w:r>
            <w:r w:rsidR="000C6F6F">
              <w:rPr>
                <w:smallCaps/>
                <w:sz w:val="24"/>
                <w:szCs w:val="24"/>
              </w:rPr>
              <w:t>–</w:t>
            </w:r>
            <w:r w:rsidRPr="00EF02CB">
              <w:rPr>
                <w:smallCaps/>
                <w:sz w:val="24"/>
                <w:szCs w:val="24"/>
              </w:rPr>
              <w:t xml:space="preserve"> Residential</w:t>
            </w:r>
            <w:r w:rsidR="000C6F6F">
              <w:rPr>
                <w:smallCaps/>
                <w:sz w:val="24"/>
                <w:szCs w:val="24"/>
              </w:rPr>
              <w:t>*</w:t>
            </w:r>
          </w:p>
          <w:p w14:paraId="6742133C" w14:textId="79F1F6FB" w:rsidR="006573C4" w:rsidRPr="002223E6" w:rsidRDefault="002B6B29" w:rsidP="009D4580">
            <w:pPr>
              <w:ind w:right="-128"/>
              <w:rPr>
                <w:rFonts w:ascii="Bodoni MT" w:hAnsi="Bodoni MT"/>
                <w:smallCaps/>
                <w:color w:val="FF0000"/>
                <w:sz w:val="20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E40FE3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8C946" w14:textId="4F0A29E9" w:rsidR="006573C4" w:rsidRPr="003B5839" w:rsidRDefault="002223E6" w:rsidP="006573C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</w:t>
            </w:r>
            <w:r w:rsidR="000C6F6F" w:rsidRPr="003B5839">
              <w:rPr>
                <w:smallCaps/>
                <w:sz w:val="20"/>
                <w:szCs w:val="18"/>
              </w:rPr>
              <w:t>275</w:t>
            </w:r>
            <w:r w:rsidR="006573C4" w:rsidRPr="003B5839">
              <w:rPr>
                <w:smallCaps/>
                <w:sz w:val="20"/>
                <w:szCs w:val="18"/>
              </w:rPr>
              <w:t xml:space="preserve"> for the first $1,000</w:t>
            </w:r>
          </w:p>
          <w:p w14:paraId="397E7286" w14:textId="77777777" w:rsidR="006573C4" w:rsidRPr="003B5839" w:rsidRDefault="002B6B29" w:rsidP="006573C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42FC4E54" w14:textId="53F6B88B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</w:tc>
      </w:tr>
      <w:tr w:rsidR="006573C4" w:rsidRPr="00EF02CB" w14:paraId="67209DC6" w14:textId="77777777" w:rsidTr="00AD2603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2FD2B" w14:textId="77777777" w:rsidR="006573C4" w:rsidRDefault="002223E6" w:rsidP="002223E6">
            <w:pPr>
              <w:ind w:left="-18"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lastRenderedPageBreak/>
              <w:t>P</w:t>
            </w:r>
            <w:r w:rsidR="006573C4" w:rsidRPr="00EF02CB">
              <w:rPr>
                <w:smallCaps/>
                <w:sz w:val="24"/>
                <w:szCs w:val="24"/>
              </w:rPr>
              <w:t>lumbing applications</w:t>
            </w:r>
            <w:r>
              <w:rPr>
                <w:smallCaps/>
                <w:sz w:val="24"/>
                <w:szCs w:val="24"/>
              </w:rPr>
              <w:t xml:space="preserve"> – </w:t>
            </w:r>
            <w:r w:rsidR="006573C4" w:rsidRPr="00EF02CB">
              <w:rPr>
                <w:smallCaps/>
                <w:sz w:val="24"/>
                <w:szCs w:val="24"/>
              </w:rPr>
              <w:t>Commercial</w:t>
            </w:r>
            <w:r w:rsidR="000C6F6F">
              <w:rPr>
                <w:smallCaps/>
                <w:sz w:val="24"/>
                <w:szCs w:val="24"/>
              </w:rPr>
              <w:t>*</w:t>
            </w:r>
          </w:p>
          <w:p w14:paraId="3B57429F" w14:textId="63EECA16" w:rsidR="002223E6" w:rsidRPr="002223E6" w:rsidRDefault="00764608" w:rsidP="009D4580">
            <w:pPr>
              <w:ind w:right="-128"/>
              <w:rPr>
                <w:rFonts w:ascii="Bodoni MT" w:hAnsi="Bodoni MT"/>
                <w:smallCaps/>
                <w:color w:val="FF0000"/>
                <w:sz w:val="20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AC7755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3AC19" w14:textId="3B1291BA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</w:t>
            </w:r>
            <w:r w:rsidR="002223E6" w:rsidRPr="003B5839">
              <w:rPr>
                <w:smallCaps/>
                <w:sz w:val="20"/>
                <w:szCs w:val="18"/>
              </w:rPr>
              <w:t>375</w:t>
            </w:r>
            <w:r w:rsidRPr="003B5839">
              <w:rPr>
                <w:smallCaps/>
                <w:sz w:val="20"/>
                <w:szCs w:val="18"/>
              </w:rPr>
              <w:t xml:space="preserve"> for the first $1,000</w:t>
            </w:r>
          </w:p>
          <w:p w14:paraId="2B0E08DC" w14:textId="77777777" w:rsidR="006573C4" w:rsidRPr="003B5839" w:rsidRDefault="002B6B29" w:rsidP="006573C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5476A83A" w14:textId="526D4F41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</w:tc>
      </w:tr>
      <w:tr w:rsidR="006573C4" w:rsidRPr="00EF02CB" w14:paraId="299F6393" w14:textId="77777777" w:rsidTr="00343F99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19390" w14:textId="19ED499E" w:rsidR="006573C4" w:rsidRPr="00EF02CB" w:rsidRDefault="005B2D0D" w:rsidP="006573C4">
            <w:pPr>
              <w:ind w:left="-18"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P</w:t>
            </w:r>
            <w:r w:rsidRPr="00EF02CB">
              <w:rPr>
                <w:smallCaps/>
                <w:sz w:val="24"/>
                <w:szCs w:val="24"/>
              </w:rPr>
              <w:t>lumbing applications</w:t>
            </w:r>
            <w:r>
              <w:rPr>
                <w:smallCaps/>
                <w:sz w:val="24"/>
                <w:szCs w:val="24"/>
              </w:rPr>
              <w:t xml:space="preserve"> – </w:t>
            </w:r>
            <w:r w:rsidR="006573C4" w:rsidRPr="00EF02CB">
              <w:rPr>
                <w:smallCaps/>
                <w:sz w:val="24"/>
                <w:szCs w:val="24"/>
              </w:rPr>
              <w:t xml:space="preserve">Maintain &amp; Legalization </w:t>
            </w:r>
            <w:r w:rsidR="00764608">
              <w:rPr>
                <w:smallCaps/>
                <w:sz w:val="24"/>
                <w:szCs w:val="24"/>
              </w:rPr>
              <w:t>- Residential</w:t>
            </w:r>
          </w:p>
          <w:p w14:paraId="7996E4F5" w14:textId="64E044C9" w:rsidR="006573C4" w:rsidRPr="0048777C" w:rsidRDefault="00036484" w:rsidP="00764608">
            <w:pPr>
              <w:ind w:left="-18" w:right="-810"/>
              <w:rPr>
                <w:i/>
                <w:smallCaps/>
                <w:sz w:val="24"/>
                <w:szCs w:val="24"/>
              </w:rPr>
            </w:pPr>
            <w:r w:rsidRPr="0048777C">
              <w:rPr>
                <w:i/>
                <w:smallCaps/>
                <w:sz w:val="18"/>
                <w:szCs w:val="24"/>
              </w:rPr>
              <w:t xml:space="preserve">     </w:t>
            </w:r>
            <w:r w:rsidR="006573C4" w:rsidRPr="0048777C">
              <w:rPr>
                <w:i/>
                <w:smallCaps/>
                <w:sz w:val="18"/>
                <w:szCs w:val="24"/>
              </w:rPr>
              <w:t>Maintain Existing Construction (As Built)</w:t>
            </w:r>
            <w:r w:rsidR="00E40FE3">
              <w:rPr>
                <w:i/>
                <w:smallCaps/>
                <w:sz w:val="18"/>
                <w:szCs w:val="24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DA8F8E" w14:textId="77777777" w:rsidR="006573C4" w:rsidRPr="003B5839" w:rsidRDefault="006573C4" w:rsidP="006573C4">
            <w:pPr>
              <w:ind w:left="-103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3x</w:t>
            </w:r>
          </w:p>
          <w:p w14:paraId="57C1FA80" w14:textId="77777777" w:rsidR="006573C4" w:rsidRPr="003B5839" w:rsidRDefault="006573C4" w:rsidP="006573C4">
            <w:pPr>
              <w:ind w:left="-103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Permit Fee</w:t>
            </w:r>
          </w:p>
          <w:p w14:paraId="47B3D804" w14:textId="77777777" w:rsidR="006573C4" w:rsidRPr="003B5839" w:rsidRDefault="006573C4" w:rsidP="006573C4">
            <w:pPr>
              <w:ind w:left="-103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5972F149" w14:textId="77777777" w:rsidR="006573C4" w:rsidRPr="003B5839" w:rsidRDefault="006573C4" w:rsidP="006573C4">
            <w:pPr>
              <w:ind w:left="-103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Building Permits Fee(s)</w:t>
            </w:r>
          </w:p>
        </w:tc>
      </w:tr>
      <w:tr w:rsidR="006573C4" w:rsidRPr="00EF02CB" w14:paraId="24F2D66C" w14:textId="77777777" w:rsidTr="00AD2603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BBC103" w14:textId="77777777" w:rsidR="006573C4" w:rsidRPr="00EF02CB" w:rsidRDefault="005B2D0D" w:rsidP="006573C4">
            <w:pPr>
              <w:ind w:left="-18" w:right="-81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P</w:t>
            </w:r>
            <w:r w:rsidRPr="00EF02CB">
              <w:rPr>
                <w:smallCaps/>
                <w:sz w:val="24"/>
                <w:szCs w:val="24"/>
              </w:rPr>
              <w:t>lumbing applications</w:t>
            </w:r>
            <w:r>
              <w:rPr>
                <w:smallCaps/>
                <w:sz w:val="24"/>
                <w:szCs w:val="24"/>
              </w:rPr>
              <w:t xml:space="preserve"> – </w:t>
            </w:r>
            <w:r w:rsidR="006573C4" w:rsidRPr="00EF02CB">
              <w:rPr>
                <w:smallCaps/>
                <w:sz w:val="24"/>
                <w:szCs w:val="24"/>
              </w:rPr>
              <w:t xml:space="preserve">Maintain &amp; Legalization </w:t>
            </w:r>
            <w:r w:rsidR="00764608">
              <w:rPr>
                <w:smallCaps/>
                <w:sz w:val="24"/>
                <w:szCs w:val="24"/>
              </w:rPr>
              <w:t xml:space="preserve">- </w:t>
            </w:r>
            <w:r w:rsidR="00764608" w:rsidRPr="00EF02CB">
              <w:rPr>
                <w:smallCaps/>
                <w:sz w:val="24"/>
                <w:szCs w:val="24"/>
              </w:rPr>
              <w:t>C</w:t>
            </w:r>
            <w:r w:rsidR="00764608">
              <w:rPr>
                <w:smallCaps/>
                <w:sz w:val="24"/>
                <w:szCs w:val="24"/>
              </w:rPr>
              <w:t>ommercial</w:t>
            </w:r>
          </w:p>
          <w:p w14:paraId="57E87C49" w14:textId="65FDE5F8" w:rsidR="006573C4" w:rsidRPr="00036484" w:rsidRDefault="00036484" w:rsidP="00764608">
            <w:pPr>
              <w:ind w:left="-18" w:right="-810"/>
              <w:rPr>
                <w:i/>
                <w:smallCaps/>
                <w:sz w:val="24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="006573C4" w:rsidRPr="00036484">
              <w:rPr>
                <w:i/>
                <w:smallCaps/>
                <w:sz w:val="18"/>
                <w:szCs w:val="24"/>
              </w:rPr>
              <w:t>Maintain Existing Construction (As Built</w:t>
            </w:r>
            <w:r w:rsidR="00D9521C" w:rsidRPr="00036484">
              <w:rPr>
                <w:i/>
                <w:smallCaps/>
                <w:sz w:val="18"/>
                <w:szCs w:val="24"/>
              </w:rPr>
              <w:t>)</w:t>
            </w:r>
            <w:r w:rsidR="00D9521C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–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4E174" w14:textId="77777777" w:rsidR="006573C4" w:rsidRPr="003B5839" w:rsidRDefault="006573C4" w:rsidP="006573C4">
            <w:pPr>
              <w:ind w:left="-103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3x</w:t>
            </w:r>
          </w:p>
          <w:p w14:paraId="2979C5F5" w14:textId="77777777" w:rsidR="006573C4" w:rsidRPr="003B5839" w:rsidRDefault="006573C4" w:rsidP="006573C4">
            <w:pPr>
              <w:ind w:left="-103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Permit Fee</w:t>
            </w:r>
          </w:p>
          <w:p w14:paraId="3FABFEED" w14:textId="77777777" w:rsidR="006573C4" w:rsidRPr="003B5839" w:rsidRDefault="006573C4" w:rsidP="006573C4">
            <w:pPr>
              <w:ind w:left="-103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445FA968" w14:textId="77777777" w:rsidR="006573C4" w:rsidRPr="003B5839" w:rsidRDefault="006573C4" w:rsidP="006573C4">
            <w:pPr>
              <w:ind w:left="-103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Building Permits Fee(s)</w:t>
            </w:r>
          </w:p>
        </w:tc>
      </w:tr>
      <w:tr w:rsidR="006573C4" w:rsidRPr="00EF02CB" w14:paraId="68940E5C" w14:textId="77777777" w:rsidTr="00AD2603">
        <w:trPr>
          <w:trHeight w:val="260"/>
        </w:trPr>
        <w:tc>
          <w:tcPr>
            <w:tcW w:w="1079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8A655" w14:textId="77777777" w:rsidR="00B05D33" w:rsidRDefault="00B05D33" w:rsidP="006573C4">
            <w:pPr>
              <w:rPr>
                <w:smallCaps/>
              </w:rPr>
            </w:pPr>
          </w:p>
          <w:p w14:paraId="33B1CE17" w14:textId="77777777" w:rsidR="00B05D33" w:rsidRDefault="00B05D33" w:rsidP="006573C4">
            <w:pPr>
              <w:rPr>
                <w:smallCaps/>
              </w:rPr>
            </w:pPr>
          </w:p>
          <w:p w14:paraId="473C1F92" w14:textId="77777777" w:rsidR="00B05D33" w:rsidRPr="00EF02CB" w:rsidRDefault="00B05D33" w:rsidP="006573C4">
            <w:pPr>
              <w:rPr>
                <w:smallCaps/>
              </w:rPr>
            </w:pPr>
          </w:p>
        </w:tc>
      </w:tr>
      <w:tr w:rsidR="006573C4" w:rsidRPr="00EF02CB" w14:paraId="48D7FF7B" w14:textId="77777777" w:rsidTr="00343F99">
        <w:trPr>
          <w:trHeight w:val="26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7D5F6" w14:textId="77777777" w:rsidR="006573C4" w:rsidRPr="00EF02CB" w:rsidRDefault="006573C4" w:rsidP="006573C4">
            <w:pPr>
              <w:pStyle w:val="Heading2"/>
              <w:jc w:val="center"/>
              <w:rPr>
                <w:b/>
                <w:smallCaps/>
                <w:color w:val="auto"/>
              </w:rPr>
            </w:pPr>
            <w:bookmarkStart w:id="12" w:name="_Toc473824987"/>
            <w:r w:rsidRPr="00EF02CB">
              <w:rPr>
                <w:b/>
                <w:smallCaps/>
                <w:color w:val="auto"/>
              </w:rPr>
              <w:t>Electric Permits Fees</w:t>
            </w:r>
            <w:bookmarkEnd w:id="12"/>
          </w:p>
        </w:tc>
      </w:tr>
      <w:tr w:rsidR="006573C4" w:rsidRPr="00EF02CB" w14:paraId="1847C534" w14:textId="77777777" w:rsidTr="004A7A1D">
        <w:trPr>
          <w:trHeight w:val="260"/>
        </w:trPr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E59B" w14:textId="77777777" w:rsidR="006573C4" w:rsidRPr="00EF02CB" w:rsidRDefault="006573C4" w:rsidP="006573C4">
            <w:pPr>
              <w:ind w:left="-113" w:right="-106"/>
              <w:jc w:val="center"/>
              <w:rPr>
                <w:b/>
                <w:smallCaps/>
                <w:sz w:val="18"/>
                <w:szCs w:val="20"/>
              </w:rPr>
            </w:pPr>
            <w:r w:rsidRPr="00EF02CB">
              <w:rPr>
                <w:b/>
                <w:smallCaps/>
                <w:sz w:val="18"/>
                <w:szCs w:val="20"/>
              </w:rPr>
              <w:t>Description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2F93" w14:textId="77777777" w:rsidR="006573C4" w:rsidRPr="00EF02CB" w:rsidRDefault="006573C4" w:rsidP="006573C4">
            <w:pPr>
              <w:ind w:left="-108" w:right="-108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Fees, Deposits and Charges</w:t>
            </w:r>
          </w:p>
          <w:p w14:paraId="449EB9B9" w14:textId="77777777" w:rsidR="006573C4" w:rsidRPr="00EF02CB" w:rsidRDefault="006573C4" w:rsidP="006573C4">
            <w:pPr>
              <w:ind w:left="-113" w:right="-106"/>
              <w:jc w:val="center"/>
              <w:rPr>
                <w:b/>
                <w:smallCaps/>
                <w:color w:val="FF0000"/>
                <w:sz w:val="18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Initial Fee/Deposit</w:t>
            </w:r>
          </w:p>
        </w:tc>
      </w:tr>
      <w:tr w:rsidR="006573C4" w:rsidRPr="00EF02CB" w14:paraId="186E60F1" w14:textId="77777777" w:rsidTr="00343F99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521F4" w14:textId="00DB11ED" w:rsidR="006573C4" w:rsidRPr="00036484" w:rsidRDefault="006573C4" w:rsidP="006573C4">
            <w:pPr>
              <w:ind w:left="-18" w:right="-108"/>
              <w:rPr>
                <w:smallCaps/>
                <w:sz w:val="24"/>
                <w:szCs w:val="24"/>
              </w:rPr>
            </w:pPr>
            <w:r w:rsidRPr="00036484">
              <w:rPr>
                <w:smallCaps/>
                <w:sz w:val="24"/>
                <w:szCs w:val="24"/>
              </w:rPr>
              <w:t>Electrical applications - Residential</w:t>
            </w:r>
            <w:r w:rsidR="00E40FE3">
              <w:rPr>
                <w:smallCaps/>
                <w:sz w:val="24"/>
                <w:szCs w:val="24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  <w:p w14:paraId="06D43AC0" w14:textId="77777777" w:rsidR="002415E2" w:rsidRPr="000F3233" w:rsidRDefault="000F3233" w:rsidP="002223E6">
            <w:pPr>
              <w:ind w:right="-128"/>
              <w:rPr>
                <w:b/>
                <w:i/>
                <w:smallCaps/>
                <w:sz w:val="18"/>
                <w:szCs w:val="24"/>
              </w:rPr>
            </w:pPr>
            <w:r>
              <w:rPr>
                <w:b/>
                <w:i/>
                <w:smallCaps/>
                <w:sz w:val="18"/>
                <w:szCs w:val="24"/>
              </w:rPr>
              <w:t xml:space="preserve">     </w:t>
            </w:r>
            <w:r w:rsidRPr="000F3233">
              <w:rPr>
                <w:b/>
                <w:i/>
                <w:smallCaps/>
                <w:sz w:val="18"/>
                <w:szCs w:val="24"/>
              </w:rPr>
              <w:t>Consultant Certificate serves as final certification</w:t>
            </w:r>
          </w:p>
          <w:p w14:paraId="16DE9891" w14:textId="77777777" w:rsidR="000F3233" w:rsidRPr="000F3233" w:rsidRDefault="000F3233" w:rsidP="002223E6">
            <w:pPr>
              <w:ind w:right="-128"/>
              <w:rPr>
                <w:b/>
                <w:i/>
                <w:smallCaps/>
                <w:sz w:val="18"/>
                <w:szCs w:val="24"/>
              </w:rPr>
            </w:pPr>
            <w:r>
              <w:rPr>
                <w:b/>
                <w:i/>
                <w:smallCaps/>
                <w:sz w:val="18"/>
                <w:szCs w:val="24"/>
              </w:rPr>
              <w:t xml:space="preserve">     </w:t>
            </w:r>
            <w:r w:rsidR="002223E6" w:rsidRPr="000F3233">
              <w:rPr>
                <w:b/>
                <w:i/>
                <w:smallCaps/>
                <w:sz w:val="18"/>
                <w:szCs w:val="24"/>
              </w:rPr>
              <w:t xml:space="preserve">Electrical Inspection Fee – Paid directly to Village Consultant </w:t>
            </w:r>
          </w:p>
          <w:p w14:paraId="748FAAB8" w14:textId="77777777" w:rsidR="002223E6" w:rsidRPr="00036484" w:rsidRDefault="000F3233" w:rsidP="002223E6">
            <w:pPr>
              <w:ind w:right="-128"/>
              <w:rPr>
                <w:b/>
                <w:smallCaps/>
                <w:color w:val="FF0000"/>
                <w:sz w:val="24"/>
                <w:szCs w:val="24"/>
              </w:rPr>
            </w:pPr>
            <w:r>
              <w:rPr>
                <w:b/>
                <w:i/>
                <w:smallCaps/>
                <w:sz w:val="18"/>
                <w:szCs w:val="24"/>
              </w:rPr>
              <w:t xml:space="preserve">     </w:t>
            </w:r>
            <w:r w:rsidRPr="005B02C2">
              <w:rPr>
                <w:b/>
                <w:i/>
                <w:smallCaps/>
                <w:color w:val="FF0000"/>
                <w:sz w:val="18"/>
                <w:szCs w:val="24"/>
              </w:rPr>
              <w:t xml:space="preserve">* </w:t>
            </w:r>
            <w:r w:rsidR="002223E6" w:rsidRPr="005B02C2">
              <w:rPr>
                <w:b/>
                <w:i/>
                <w:smallCaps/>
                <w:color w:val="FF0000"/>
                <w:sz w:val="18"/>
                <w:szCs w:val="24"/>
              </w:rPr>
              <w:t>Separate fee schedule from consultant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954FF3" w14:textId="468663C7" w:rsidR="002223E6" w:rsidRPr="003B5839" w:rsidRDefault="002223E6" w:rsidP="002223E6">
            <w:pPr>
              <w:ind w:left="-108" w:right="-108"/>
              <w:jc w:val="center"/>
              <w:rPr>
                <w:smallCaps/>
                <w:sz w:val="20"/>
                <w:szCs w:val="24"/>
              </w:rPr>
            </w:pPr>
            <w:r w:rsidRPr="003B5839">
              <w:rPr>
                <w:smallCaps/>
                <w:sz w:val="20"/>
                <w:szCs w:val="24"/>
              </w:rPr>
              <w:t>$200 Flat fee</w:t>
            </w:r>
          </w:p>
          <w:p w14:paraId="692907E6" w14:textId="77777777" w:rsidR="002223E6" w:rsidRPr="003B5839" w:rsidRDefault="002223E6" w:rsidP="002223E6">
            <w:pPr>
              <w:jc w:val="center"/>
              <w:rPr>
                <w:smallCaps/>
                <w:sz w:val="20"/>
                <w:szCs w:val="24"/>
              </w:rPr>
            </w:pPr>
            <w:r w:rsidRPr="003B5839">
              <w:rPr>
                <w:smallCaps/>
                <w:sz w:val="20"/>
                <w:szCs w:val="24"/>
              </w:rPr>
              <w:t>+</w:t>
            </w:r>
          </w:p>
          <w:p w14:paraId="6620EE99" w14:textId="77777777" w:rsidR="006573C4" w:rsidRPr="003B5839" w:rsidRDefault="002223E6" w:rsidP="002223E6">
            <w:pPr>
              <w:ind w:left="-108" w:right="-108"/>
              <w:jc w:val="center"/>
              <w:rPr>
                <w:smallCaps/>
                <w:sz w:val="20"/>
                <w:szCs w:val="24"/>
              </w:rPr>
            </w:pPr>
            <w:r w:rsidRPr="003B5839">
              <w:rPr>
                <w:smallCaps/>
                <w:sz w:val="20"/>
                <w:szCs w:val="24"/>
              </w:rPr>
              <w:t>Electrical Inspection Fee – Paid directly to Appointment Village Consultant *</w:t>
            </w:r>
          </w:p>
        </w:tc>
      </w:tr>
      <w:tr w:rsidR="006573C4" w:rsidRPr="00EF02CB" w14:paraId="59C001AA" w14:textId="77777777" w:rsidTr="004A7A1D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89AC9B" w14:textId="04CAE1EA" w:rsidR="006573C4" w:rsidRPr="000F3233" w:rsidRDefault="002223E6" w:rsidP="006573C4">
            <w:pPr>
              <w:ind w:left="-18" w:right="-108"/>
              <w:rPr>
                <w:smallCaps/>
                <w:sz w:val="24"/>
                <w:szCs w:val="24"/>
              </w:rPr>
            </w:pPr>
            <w:r w:rsidRPr="000F3233">
              <w:rPr>
                <w:smallCaps/>
                <w:sz w:val="24"/>
                <w:szCs w:val="24"/>
              </w:rPr>
              <w:t>E</w:t>
            </w:r>
            <w:r w:rsidR="006573C4" w:rsidRPr="000F3233">
              <w:rPr>
                <w:smallCaps/>
                <w:sz w:val="24"/>
                <w:szCs w:val="24"/>
              </w:rPr>
              <w:t xml:space="preserve">lectrical applications </w:t>
            </w:r>
            <w:r w:rsidR="00AC7755" w:rsidRPr="000F3233">
              <w:rPr>
                <w:smallCaps/>
                <w:sz w:val="24"/>
                <w:szCs w:val="24"/>
              </w:rPr>
              <w:t>- C</w:t>
            </w:r>
            <w:r w:rsidR="00AC7755">
              <w:rPr>
                <w:smallCaps/>
                <w:sz w:val="24"/>
                <w:szCs w:val="24"/>
              </w:rPr>
              <w:t xml:space="preserve">ommercial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  <w:p w14:paraId="05AF92D9" w14:textId="77777777" w:rsidR="000F3233" w:rsidRPr="000F3233" w:rsidRDefault="000F3233" w:rsidP="000F3233">
            <w:pPr>
              <w:ind w:right="-128"/>
              <w:rPr>
                <w:b/>
                <w:i/>
                <w:smallCaps/>
                <w:sz w:val="18"/>
                <w:szCs w:val="24"/>
              </w:rPr>
            </w:pPr>
            <w:r>
              <w:rPr>
                <w:b/>
                <w:i/>
                <w:smallCaps/>
                <w:sz w:val="18"/>
                <w:szCs w:val="24"/>
              </w:rPr>
              <w:t xml:space="preserve">     </w:t>
            </w:r>
            <w:r w:rsidRPr="000F3233">
              <w:rPr>
                <w:b/>
                <w:i/>
                <w:smallCaps/>
                <w:sz w:val="18"/>
                <w:szCs w:val="24"/>
              </w:rPr>
              <w:t>Consultant Certificate serves as final certification</w:t>
            </w:r>
          </w:p>
          <w:p w14:paraId="3BA14ED2" w14:textId="77777777" w:rsidR="000F3233" w:rsidRPr="000F3233" w:rsidRDefault="000F3233" w:rsidP="000F3233">
            <w:pPr>
              <w:ind w:right="-128"/>
              <w:rPr>
                <w:b/>
                <w:i/>
                <w:smallCaps/>
                <w:sz w:val="18"/>
                <w:szCs w:val="24"/>
              </w:rPr>
            </w:pPr>
            <w:r>
              <w:rPr>
                <w:b/>
                <w:i/>
                <w:smallCaps/>
                <w:sz w:val="18"/>
                <w:szCs w:val="24"/>
              </w:rPr>
              <w:t xml:space="preserve">     </w:t>
            </w:r>
            <w:r w:rsidRPr="000F3233">
              <w:rPr>
                <w:b/>
                <w:i/>
                <w:smallCaps/>
                <w:sz w:val="18"/>
                <w:szCs w:val="24"/>
              </w:rPr>
              <w:t xml:space="preserve">Electrical Inspection Fee – Paid directly to Village Consultant </w:t>
            </w:r>
          </w:p>
          <w:p w14:paraId="3659ACC6" w14:textId="77777777" w:rsidR="002223E6" w:rsidRPr="00A52E91" w:rsidRDefault="000F3233" w:rsidP="000F3233">
            <w:pPr>
              <w:ind w:right="-128"/>
              <w:rPr>
                <w:rFonts w:ascii="Bodoni MT" w:hAnsi="Bodoni MT"/>
                <w:b/>
                <w:smallCaps/>
                <w:sz w:val="20"/>
              </w:rPr>
            </w:pPr>
            <w:r>
              <w:rPr>
                <w:b/>
                <w:i/>
                <w:smallCaps/>
                <w:sz w:val="18"/>
                <w:szCs w:val="24"/>
              </w:rPr>
              <w:t xml:space="preserve">     </w:t>
            </w:r>
            <w:r w:rsidRPr="000F3233">
              <w:rPr>
                <w:b/>
                <w:i/>
                <w:smallCaps/>
                <w:sz w:val="18"/>
                <w:szCs w:val="24"/>
              </w:rPr>
              <w:t>* Separate fee schedule from consultant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603A5" w14:textId="2CAEAA1A" w:rsidR="002223E6" w:rsidRPr="003B5839" w:rsidRDefault="002223E6" w:rsidP="002223E6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$300 Flat Fee</w:t>
            </w:r>
          </w:p>
          <w:p w14:paraId="7E069100" w14:textId="77777777" w:rsidR="002223E6" w:rsidRPr="003B5839" w:rsidRDefault="002223E6" w:rsidP="002223E6">
            <w:pPr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5CF5B8D1" w14:textId="77777777" w:rsidR="006573C4" w:rsidRPr="003B5839" w:rsidRDefault="002223E6" w:rsidP="002223E6">
            <w:pPr>
              <w:ind w:left="-108" w:right="-108"/>
              <w:jc w:val="center"/>
              <w:rPr>
                <w:smallCaps/>
                <w:sz w:val="20"/>
                <w:szCs w:val="16"/>
              </w:rPr>
            </w:pPr>
            <w:r w:rsidRPr="003B5839">
              <w:rPr>
                <w:smallCaps/>
                <w:sz w:val="20"/>
                <w:szCs w:val="18"/>
              </w:rPr>
              <w:t>Electrical Inspection Fee – Paid directly to Appointment Village Consultant *</w:t>
            </w:r>
          </w:p>
        </w:tc>
      </w:tr>
      <w:tr w:rsidR="006573C4" w:rsidRPr="00EF02CB" w14:paraId="08230EA4" w14:textId="77777777" w:rsidTr="00343F99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CCB7F" w14:textId="2121E873" w:rsidR="006573C4" w:rsidRPr="00EF02CB" w:rsidRDefault="00BC6EEC" w:rsidP="006573C4">
            <w:pPr>
              <w:ind w:left="-18" w:right="-108"/>
              <w:rPr>
                <w:smallCaps/>
                <w:sz w:val="24"/>
                <w:szCs w:val="24"/>
              </w:rPr>
            </w:pPr>
            <w:r w:rsidRPr="000F3233">
              <w:rPr>
                <w:smallCaps/>
                <w:sz w:val="24"/>
                <w:szCs w:val="24"/>
              </w:rPr>
              <w:t xml:space="preserve">Electrical applications - </w:t>
            </w:r>
            <w:r w:rsidR="006573C4" w:rsidRPr="00EF02CB">
              <w:rPr>
                <w:smallCaps/>
                <w:sz w:val="24"/>
                <w:szCs w:val="24"/>
              </w:rPr>
              <w:t xml:space="preserve">Maintain &amp; Legalization </w:t>
            </w:r>
            <w:r w:rsidR="006573C4">
              <w:rPr>
                <w:smallCaps/>
                <w:sz w:val="24"/>
                <w:szCs w:val="24"/>
              </w:rPr>
              <w:t xml:space="preserve">- </w:t>
            </w:r>
            <w:r w:rsidR="006573C4" w:rsidRPr="00D35F49">
              <w:rPr>
                <w:smallCaps/>
                <w:sz w:val="20"/>
                <w:szCs w:val="24"/>
              </w:rPr>
              <w:t>RESIDENTIAL</w:t>
            </w:r>
          </w:p>
          <w:p w14:paraId="23E7A0D4" w14:textId="36343272" w:rsidR="006573C4" w:rsidRPr="00BC6EEC" w:rsidRDefault="00BC6EEC" w:rsidP="006573C4">
            <w:pPr>
              <w:ind w:left="-18" w:right="-108"/>
              <w:rPr>
                <w:i/>
                <w:smallCaps/>
                <w:sz w:val="20"/>
                <w:szCs w:val="24"/>
              </w:rPr>
            </w:pPr>
            <w:r>
              <w:rPr>
                <w:smallCaps/>
                <w:sz w:val="20"/>
                <w:szCs w:val="24"/>
              </w:rPr>
              <w:t xml:space="preserve">     </w:t>
            </w:r>
            <w:r w:rsidR="006573C4" w:rsidRPr="00BC6EEC">
              <w:rPr>
                <w:i/>
                <w:smallCaps/>
                <w:sz w:val="18"/>
                <w:szCs w:val="24"/>
              </w:rPr>
              <w:t>Maintain Existing Construction (As Built)</w:t>
            </w:r>
            <w:r w:rsidR="00E40FE3">
              <w:rPr>
                <w:i/>
                <w:smallCaps/>
                <w:sz w:val="18"/>
                <w:szCs w:val="24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1A8C1" w14:textId="77777777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3x</w:t>
            </w:r>
          </w:p>
          <w:p w14:paraId="2883AF62" w14:textId="77777777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Permit Fee</w:t>
            </w:r>
          </w:p>
          <w:p w14:paraId="5EEC1013" w14:textId="77777777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+</w:t>
            </w:r>
          </w:p>
          <w:p w14:paraId="2131A210" w14:textId="77777777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Electrical Permits Fee(s)</w:t>
            </w:r>
          </w:p>
        </w:tc>
      </w:tr>
      <w:tr w:rsidR="006573C4" w:rsidRPr="00EF02CB" w14:paraId="523B858F" w14:textId="77777777" w:rsidTr="004A7A1D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605A" w14:textId="7BBFB27C" w:rsidR="006573C4" w:rsidRPr="00EF02CB" w:rsidRDefault="00BC6EEC" w:rsidP="006573C4">
            <w:pPr>
              <w:ind w:right="-108"/>
              <w:rPr>
                <w:smallCaps/>
                <w:sz w:val="24"/>
                <w:szCs w:val="24"/>
              </w:rPr>
            </w:pPr>
            <w:r w:rsidRPr="000F3233">
              <w:rPr>
                <w:smallCaps/>
                <w:sz w:val="24"/>
                <w:szCs w:val="24"/>
              </w:rPr>
              <w:t xml:space="preserve">Electrical applications - </w:t>
            </w:r>
            <w:r w:rsidR="006573C4" w:rsidRPr="00EF02CB">
              <w:rPr>
                <w:smallCaps/>
                <w:sz w:val="24"/>
                <w:szCs w:val="24"/>
              </w:rPr>
              <w:t>Maintain &amp; Legalization</w:t>
            </w:r>
            <w:r w:rsidR="006573C4">
              <w:rPr>
                <w:smallCaps/>
                <w:sz w:val="24"/>
                <w:szCs w:val="24"/>
              </w:rPr>
              <w:t xml:space="preserve"> - </w:t>
            </w:r>
            <w:r w:rsidR="006573C4" w:rsidRPr="00D35F49">
              <w:rPr>
                <w:smallCaps/>
                <w:sz w:val="20"/>
                <w:szCs w:val="24"/>
              </w:rPr>
              <w:t>COMMERCIAL</w:t>
            </w:r>
          </w:p>
          <w:p w14:paraId="377E2E11" w14:textId="17C9F2F8" w:rsidR="006573C4" w:rsidRPr="00BC6EEC" w:rsidRDefault="00BC6EEC" w:rsidP="006573C4">
            <w:pPr>
              <w:ind w:right="-108"/>
              <w:rPr>
                <w:i/>
                <w:smallCaps/>
                <w:szCs w:val="24"/>
              </w:rPr>
            </w:pPr>
            <w:r>
              <w:rPr>
                <w:smallCaps/>
                <w:sz w:val="18"/>
                <w:szCs w:val="24"/>
              </w:rPr>
              <w:t xml:space="preserve">     </w:t>
            </w:r>
            <w:r w:rsidR="006573C4" w:rsidRPr="00BC6EEC">
              <w:rPr>
                <w:i/>
                <w:smallCaps/>
                <w:sz w:val="18"/>
                <w:szCs w:val="24"/>
              </w:rPr>
              <w:t>Maintain Existing Construction (As Built)</w:t>
            </w:r>
            <w:r w:rsidR="00AC7755">
              <w:rPr>
                <w:i/>
                <w:smallCaps/>
                <w:sz w:val="18"/>
                <w:szCs w:val="24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A260D" w14:textId="77777777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3x</w:t>
            </w:r>
          </w:p>
          <w:p w14:paraId="4652C5CC" w14:textId="77777777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Permit Fee</w:t>
            </w:r>
          </w:p>
          <w:p w14:paraId="707AED5C" w14:textId="77777777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+</w:t>
            </w:r>
          </w:p>
          <w:p w14:paraId="36F0E2DA" w14:textId="77777777" w:rsidR="006573C4" w:rsidRPr="003B5839" w:rsidRDefault="006573C4" w:rsidP="006573C4">
            <w:pPr>
              <w:ind w:left="-108" w:righ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Electrical Permits Fee(s)</w:t>
            </w:r>
          </w:p>
        </w:tc>
      </w:tr>
      <w:tr w:rsidR="00F24BEB" w:rsidRPr="00EF02CB" w14:paraId="78FAAB9B" w14:textId="77777777" w:rsidTr="004A7A1D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07F99E9" w14:textId="77777777" w:rsidR="00F24BEB" w:rsidRDefault="00F24BEB" w:rsidP="006573C4">
            <w:pPr>
              <w:ind w:right="-108"/>
              <w:rPr>
                <w:smallCaps/>
                <w:sz w:val="24"/>
                <w:szCs w:val="24"/>
              </w:rPr>
            </w:pPr>
          </w:p>
          <w:p w14:paraId="4A406D1D" w14:textId="77777777" w:rsidR="003B5839" w:rsidRDefault="003B5839" w:rsidP="006573C4">
            <w:pPr>
              <w:ind w:right="-108"/>
              <w:rPr>
                <w:smallCaps/>
                <w:sz w:val="24"/>
                <w:szCs w:val="24"/>
              </w:rPr>
            </w:pPr>
          </w:p>
          <w:p w14:paraId="24A6D9D6" w14:textId="77777777" w:rsidR="003B5839" w:rsidRDefault="003B5839" w:rsidP="006573C4">
            <w:pPr>
              <w:ind w:right="-108"/>
              <w:rPr>
                <w:smallCaps/>
                <w:sz w:val="24"/>
                <w:szCs w:val="24"/>
              </w:rPr>
            </w:pPr>
          </w:p>
          <w:p w14:paraId="2FFFBA97" w14:textId="77777777" w:rsidR="003B5839" w:rsidRPr="000F3233" w:rsidRDefault="003B5839" w:rsidP="006573C4">
            <w:pPr>
              <w:ind w:right="-108"/>
              <w:rPr>
                <w:smallCap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0A5F027" w14:textId="77777777" w:rsidR="00F24BEB" w:rsidRPr="00EF02CB" w:rsidRDefault="00F24BEB" w:rsidP="006573C4">
            <w:pPr>
              <w:ind w:left="-108" w:right="-108"/>
              <w:jc w:val="center"/>
              <w:rPr>
                <w:smallCaps/>
                <w:sz w:val="18"/>
                <w:szCs w:val="20"/>
              </w:rPr>
            </w:pPr>
          </w:p>
        </w:tc>
      </w:tr>
      <w:tr w:rsidR="00F24BEB" w:rsidRPr="00EF02CB" w14:paraId="7979395C" w14:textId="77777777" w:rsidTr="00343F99">
        <w:trPr>
          <w:trHeight w:val="260"/>
        </w:trPr>
        <w:tc>
          <w:tcPr>
            <w:tcW w:w="10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396564A" w14:textId="77777777" w:rsidR="00F24BEB" w:rsidRPr="00EF02CB" w:rsidRDefault="00F24BEB" w:rsidP="00F24BEB">
            <w:pPr>
              <w:pStyle w:val="Heading2"/>
              <w:jc w:val="center"/>
              <w:rPr>
                <w:b/>
                <w:smallCaps/>
                <w:color w:val="auto"/>
              </w:rPr>
            </w:pPr>
            <w:bookmarkStart w:id="13" w:name="_Toc473824988"/>
            <w:r>
              <w:rPr>
                <w:b/>
                <w:smallCaps/>
                <w:color w:val="auto"/>
              </w:rPr>
              <w:t>Mechanical</w:t>
            </w:r>
            <w:r w:rsidRPr="00EF02CB">
              <w:rPr>
                <w:b/>
                <w:smallCaps/>
                <w:color w:val="auto"/>
              </w:rPr>
              <w:t xml:space="preserve"> Permits Fees</w:t>
            </w:r>
            <w:bookmarkEnd w:id="13"/>
          </w:p>
        </w:tc>
      </w:tr>
      <w:tr w:rsidR="00CE79FB" w:rsidRPr="00EF02CB" w14:paraId="46E75921" w14:textId="77777777" w:rsidTr="00D17505">
        <w:trPr>
          <w:trHeight w:val="260"/>
        </w:trPr>
        <w:tc>
          <w:tcPr>
            <w:tcW w:w="827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9A6E84" w14:textId="77777777" w:rsidR="00CE79FB" w:rsidRPr="00EF02CB" w:rsidRDefault="00CE79FB" w:rsidP="00CE79FB">
            <w:pPr>
              <w:ind w:left="-113" w:right="-106"/>
              <w:jc w:val="center"/>
              <w:rPr>
                <w:b/>
                <w:smallCaps/>
                <w:sz w:val="18"/>
                <w:szCs w:val="20"/>
              </w:rPr>
            </w:pPr>
            <w:r w:rsidRPr="00EF02CB">
              <w:rPr>
                <w:b/>
                <w:smallCaps/>
                <w:sz w:val="18"/>
                <w:szCs w:val="20"/>
              </w:rPr>
              <w:t>Description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E8D9A" w14:textId="77777777" w:rsidR="00CE79FB" w:rsidRPr="00EF02CB" w:rsidRDefault="00CE79FB" w:rsidP="00CE79FB">
            <w:pPr>
              <w:ind w:left="-108" w:right="-108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Fees, Deposits and Charges</w:t>
            </w:r>
          </w:p>
          <w:p w14:paraId="64DB2A01" w14:textId="77777777" w:rsidR="00CE79FB" w:rsidRPr="00EF02CB" w:rsidRDefault="00CE79FB" w:rsidP="00CE79FB">
            <w:pPr>
              <w:ind w:left="-113" w:right="-106"/>
              <w:jc w:val="center"/>
              <w:rPr>
                <w:b/>
                <w:smallCaps/>
                <w:color w:val="FF0000"/>
                <w:sz w:val="18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Initial Fee/Deposit</w:t>
            </w:r>
          </w:p>
        </w:tc>
      </w:tr>
      <w:tr w:rsidR="00CE79FB" w:rsidRPr="00EF02CB" w14:paraId="4E91425E" w14:textId="77777777" w:rsidTr="00D17505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532EFD" w14:textId="2CDF560D" w:rsidR="00CE79FB" w:rsidRDefault="00CE79FB" w:rsidP="00CE79FB">
            <w:pPr>
              <w:ind w:right="-108"/>
              <w:rPr>
                <w:smallCaps/>
                <w:sz w:val="24"/>
                <w:szCs w:val="24"/>
              </w:rPr>
            </w:pPr>
            <w:r w:rsidRPr="00D655ED">
              <w:rPr>
                <w:smallCaps/>
                <w:sz w:val="24"/>
                <w:szCs w:val="24"/>
              </w:rPr>
              <w:t>Mechanical applications - Residential</w:t>
            </w:r>
            <w:r w:rsidR="000C6F6F">
              <w:rPr>
                <w:smallCaps/>
                <w:sz w:val="24"/>
                <w:szCs w:val="24"/>
              </w:rPr>
              <w:t>*</w:t>
            </w:r>
          </w:p>
          <w:p w14:paraId="763E7E3E" w14:textId="38ED824E" w:rsidR="00841227" w:rsidRPr="00D655ED" w:rsidRDefault="00841227" w:rsidP="00CE79FB">
            <w:pPr>
              <w:ind w:right="-108"/>
              <w:rPr>
                <w:smallCaps/>
                <w:sz w:val="24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E40FE3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E04A9" w14:textId="43C074FF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$275 for the first $1,000</w:t>
            </w:r>
          </w:p>
          <w:p w14:paraId="3B85B637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</w:p>
          <w:p w14:paraId="13AC2843" w14:textId="49553467" w:rsidR="00CE79FB" w:rsidRPr="003B5839" w:rsidRDefault="00CE79FB" w:rsidP="006D4D27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$20 For every additional $1,000</w:t>
            </w:r>
          </w:p>
        </w:tc>
      </w:tr>
      <w:tr w:rsidR="00CE79FB" w:rsidRPr="00EF02CB" w14:paraId="1497228E" w14:textId="77777777" w:rsidTr="00343F99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BFA8C" w14:textId="0EF4F523" w:rsidR="00CE79FB" w:rsidRDefault="00CE79FB" w:rsidP="00CE79FB">
            <w:pPr>
              <w:ind w:right="-108"/>
              <w:rPr>
                <w:smallCaps/>
                <w:sz w:val="24"/>
                <w:szCs w:val="24"/>
              </w:rPr>
            </w:pPr>
            <w:r w:rsidRPr="00D655ED">
              <w:rPr>
                <w:smallCaps/>
                <w:sz w:val="24"/>
                <w:szCs w:val="24"/>
              </w:rPr>
              <w:t>Mechanical applications - Commercial</w:t>
            </w:r>
            <w:r w:rsidR="000C6F6F">
              <w:rPr>
                <w:smallCaps/>
                <w:sz w:val="24"/>
                <w:szCs w:val="24"/>
              </w:rPr>
              <w:t>*</w:t>
            </w:r>
          </w:p>
          <w:p w14:paraId="21B7A401" w14:textId="47B63916" w:rsidR="00841227" w:rsidRPr="00D655ED" w:rsidRDefault="00841227" w:rsidP="00CE79FB">
            <w:pPr>
              <w:ind w:right="-108"/>
              <w:rPr>
                <w:smallCaps/>
                <w:sz w:val="24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AC7755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A52E91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1B775B" w14:textId="64C81E1F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$375 for the first $1,000</w:t>
            </w:r>
          </w:p>
          <w:p w14:paraId="41BEB25A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</w:p>
          <w:p w14:paraId="4BCD0DCC" w14:textId="6C3868C5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lastRenderedPageBreak/>
              <w:t>$20 For every additional $1,000</w:t>
            </w:r>
          </w:p>
        </w:tc>
      </w:tr>
      <w:tr w:rsidR="00CE79FB" w:rsidRPr="00EF02CB" w14:paraId="314794CD" w14:textId="77777777" w:rsidTr="004A7A1D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5417" w14:textId="16BC0B59" w:rsidR="00CE79FB" w:rsidRPr="00D655ED" w:rsidRDefault="00CE79FB" w:rsidP="00CE79FB">
            <w:pPr>
              <w:ind w:right="-108"/>
              <w:rPr>
                <w:smallCaps/>
                <w:sz w:val="24"/>
                <w:szCs w:val="24"/>
              </w:rPr>
            </w:pPr>
            <w:r w:rsidRPr="00D655ED">
              <w:rPr>
                <w:smallCaps/>
                <w:sz w:val="24"/>
                <w:szCs w:val="24"/>
              </w:rPr>
              <w:lastRenderedPageBreak/>
              <w:t>Mechanical applications - Maintain &amp; Legalizatio</w:t>
            </w:r>
            <w:r w:rsidR="00230A9D">
              <w:rPr>
                <w:smallCaps/>
                <w:sz w:val="24"/>
                <w:szCs w:val="24"/>
              </w:rPr>
              <w:t>n</w:t>
            </w:r>
            <w:r w:rsidRPr="00D655ED">
              <w:rPr>
                <w:smallCaps/>
                <w:sz w:val="24"/>
                <w:szCs w:val="24"/>
              </w:rPr>
              <w:t xml:space="preserve"> - R</w:t>
            </w:r>
            <w:r>
              <w:rPr>
                <w:smallCaps/>
                <w:sz w:val="24"/>
                <w:szCs w:val="24"/>
              </w:rPr>
              <w:t>esidential</w:t>
            </w:r>
          </w:p>
          <w:p w14:paraId="1E47BA2B" w14:textId="3D3296C2" w:rsidR="00CE79FB" w:rsidRPr="00BC6EEC" w:rsidRDefault="00CE79FB" w:rsidP="00CE79FB">
            <w:pPr>
              <w:ind w:right="-108"/>
              <w:rPr>
                <w:smallCaps/>
                <w:sz w:val="20"/>
                <w:szCs w:val="24"/>
              </w:rPr>
            </w:pPr>
            <w:r>
              <w:rPr>
                <w:smallCaps/>
                <w:sz w:val="18"/>
                <w:szCs w:val="24"/>
              </w:rPr>
              <w:t xml:space="preserve">     </w:t>
            </w:r>
            <w:r w:rsidRPr="00BC6EEC">
              <w:rPr>
                <w:i/>
                <w:smallCaps/>
                <w:sz w:val="18"/>
                <w:szCs w:val="24"/>
              </w:rPr>
              <w:t>Maintain Existing Construction (As Built)</w:t>
            </w:r>
            <w:r w:rsidR="00E40FE3">
              <w:rPr>
                <w:i/>
                <w:smallCaps/>
                <w:sz w:val="18"/>
                <w:szCs w:val="24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DC5DC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3x</w:t>
            </w:r>
          </w:p>
          <w:p w14:paraId="4B5C5247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Permit Fee</w:t>
            </w:r>
          </w:p>
          <w:p w14:paraId="2FCD40F7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70420F08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Mechanical Permits Fee(s)</w:t>
            </w:r>
          </w:p>
        </w:tc>
      </w:tr>
      <w:tr w:rsidR="00CE79FB" w:rsidRPr="00EF02CB" w14:paraId="4FEE6877" w14:textId="77777777" w:rsidTr="00343F99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44FB8" w14:textId="0898DD8D" w:rsidR="00CE79FB" w:rsidRPr="00D655ED" w:rsidRDefault="00CE79FB" w:rsidP="00CE79FB">
            <w:pPr>
              <w:ind w:right="-108"/>
              <w:rPr>
                <w:smallCaps/>
                <w:sz w:val="24"/>
                <w:szCs w:val="24"/>
              </w:rPr>
            </w:pPr>
            <w:r w:rsidRPr="00D655ED">
              <w:rPr>
                <w:smallCaps/>
                <w:sz w:val="24"/>
                <w:szCs w:val="24"/>
              </w:rPr>
              <w:t xml:space="preserve">Mechanical applications </w:t>
            </w:r>
            <w:r w:rsidR="00230A9D">
              <w:rPr>
                <w:smallCaps/>
                <w:sz w:val="24"/>
                <w:szCs w:val="24"/>
              </w:rPr>
              <w:t xml:space="preserve">- </w:t>
            </w:r>
            <w:r w:rsidRPr="00D655ED">
              <w:rPr>
                <w:smallCaps/>
                <w:sz w:val="24"/>
                <w:szCs w:val="24"/>
              </w:rPr>
              <w:t>Maintain &amp; Legalization - C</w:t>
            </w:r>
            <w:r>
              <w:rPr>
                <w:smallCaps/>
                <w:sz w:val="24"/>
                <w:szCs w:val="24"/>
              </w:rPr>
              <w:t>ommercial</w:t>
            </w:r>
          </w:p>
          <w:p w14:paraId="6613181D" w14:textId="1D596637" w:rsidR="00CE79FB" w:rsidRPr="00EF02CB" w:rsidRDefault="00CE79FB" w:rsidP="00CE79FB">
            <w:pPr>
              <w:ind w:right="-108"/>
              <w:rPr>
                <w:smallCaps/>
                <w:sz w:val="24"/>
                <w:szCs w:val="24"/>
              </w:rPr>
            </w:pPr>
            <w:r>
              <w:rPr>
                <w:smallCaps/>
                <w:sz w:val="18"/>
                <w:szCs w:val="24"/>
              </w:rPr>
              <w:t xml:space="preserve">     </w:t>
            </w:r>
            <w:r w:rsidRPr="00BC6EEC">
              <w:rPr>
                <w:i/>
                <w:smallCaps/>
                <w:sz w:val="18"/>
                <w:szCs w:val="24"/>
              </w:rPr>
              <w:t>Maintain Existing Construction (As Built)</w:t>
            </w:r>
            <w:r w:rsidR="00AC7755">
              <w:rPr>
                <w:i/>
                <w:smallCaps/>
                <w:sz w:val="18"/>
                <w:szCs w:val="24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90FB50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3x</w:t>
            </w:r>
          </w:p>
          <w:p w14:paraId="2605D952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Permit Fee</w:t>
            </w:r>
          </w:p>
          <w:p w14:paraId="496EED8A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+</w:t>
            </w:r>
          </w:p>
          <w:p w14:paraId="3F9B9D4D" w14:textId="77777777" w:rsidR="00CE79FB" w:rsidRPr="003B5839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3B5839">
              <w:rPr>
                <w:smallCaps/>
                <w:sz w:val="20"/>
                <w:szCs w:val="18"/>
              </w:rPr>
              <w:t>Mechanical Permits Fee(s)</w:t>
            </w:r>
          </w:p>
        </w:tc>
      </w:tr>
      <w:tr w:rsidR="00CE79FB" w:rsidRPr="00EF02CB" w14:paraId="61998E87" w14:textId="77777777" w:rsidTr="00823512">
        <w:trPr>
          <w:trHeight w:val="260"/>
        </w:trPr>
        <w:tc>
          <w:tcPr>
            <w:tcW w:w="10795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2A80BD" w14:textId="77777777" w:rsidR="00D878AF" w:rsidRPr="00EF02CB" w:rsidRDefault="00D878AF" w:rsidP="00CE79FB">
            <w:pPr>
              <w:ind w:left="270" w:right="-810"/>
              <w:rPr>
                <w:smallCaps/>
                <w:sz w:val="20"/>
                <w:szCs w:val="20"/>
              </w:rPr>
            </w:pPr>
          </w:p>
        </w:tc>
      </w:tr>
      <w:tr w:rsidR="00CE79FB" w:rsidRPr="00EF02CB" w14:paraId="5152091C" w14:textId="77777777" w:rsidTr="00343F99">
        <w:trPr>
          <w:trHeight w:val="260"/>
        </w:trPr>
        <w:tc>
          <w:tcPr>
            <w:tcW w:w="10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AFDAFE7" w14:textId="77777777" w:rsidR="00CE79FB" w:rsidRPr="00EF02CB" w:rsidRDefault="00CE79FB" w:rsidP="00CE79FB">
            <w:pPr>
              <w:pStyle w:val="Heading2"/>
              <w:jc w:val="center"/>
              <w:rPr>
                <w:b/>
                <w:smallCaps/>
                <w:sz w:val="18"/>
                <w:szCs w:val="16"/>
              </w:rPr>
            </w:pPr>
            <w:bookmarkStart w:id="14" w:name="_Toc473824989"/>
            <w:r w:rsidRPr="00EF02CB">
              <w:rPr>
                <w:b/>
                <w:smallCaps/>
                <w:color w:val="auto"/>
              </w:rPr>
              <w:t>Variances</w:t>
            </w:r>
            <w:bookmarkEnd w:id="14"/>
          </w:p>
        </w:tc>
      </w:tr>
      <w:tr w:rsidR="00E31D5D" w:rsidRPr="00EF02CB" w14:paraId="5E10A2F6" w14:textId="77777777" w:rsidTr="00D878AF">
        <w:trPr>
          <w:trHeight w:val="260"/>
        </w:trPr>
        <w:tc>
          <w:tcPr>
            <w:tcW w:w="8275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48FE" w14:textId="77777777" w:rsidR="00E31D5D" w:rsidRPr="00EF02CB" w:rsidRDefault="00E31D5D" w:rsidP="00E31D5D">
            <w:pPr>
              <w:ind w:left="-113" w:right="-106"/>
              <w:jc w:val="center"/>
              <w:rPr>
                <w:b/>
                <w:smallCaps/>
                <w:sz w:val="18"/>
                <w:szCs w:val="20"/>
              </w:rPr>
            </w:pPr>
            <w:r w:rsidRPr="00EF02CB">
              <w:rPr>
                <w:b/>
                <w:smallCaps/>
                <w:sz w:val="18"/>
                <w:szCs w:val="20"/>
              </w:rPr>
              <w:t>Description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1F9A" w14:textId="77777777" w:rsidR="00E31D5D" w:rsidRPr="00EF02CB" w:rsidRDefault="00E31D5D" w:rsidP="00E31D5D">
            <w:pPr>
              <w:ind w:left="-108" w:right="-108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Fees, Deposits and Charges</w:t>
            </w:r>
          </w:p>
          <w:p w14:paraId="32861CEE" w14:textId="77777777" w:rsidR="00E31D5D" w:rsidRPr="00616ABA" w:rsidRDefault="00E31D5D" w:rsidP="00E31D5D">
            <w:pPr>
              <w:ind w:left="-113" w:right="-106"/>
              <w:jc w:val="center"/>
              <w:rPr>
                <w:b/>
                <w:smallCaps/>
                <w:sz w:val="18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Initial Fee/</w:t>
            </w:r>
            <w:r w:rsidRPr="00616ABA">
              <w:rPr>
                <w:b/>
                <w:smallCaps/>
                <w:sz w:val="20"/>
                <w:szCs w:val="20"/>
              </w:rPr>
              <w:t>Deposit</w:t>
            </w:r>
          </w:p>
        </w:tc>
      </w:tr>
      <w:tr w:rsidR="0082493C" w:rsidRPr="00EF02CB" w14:paraId="56A41103" w14:textId="77777777" w:rsidTr="00343F99">
        <w:trPr>
          <w:trHeight w:val="24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48A2AA" w14:textId="77777777" w:rsidR="0082493C" w:rsidRPr="0082493C" w:rsidRDefault="0082493C" w:rsidP="0082493C">
            <w:pPr>
              <w:ind w:right="-108"/>
              <w:rPr>
                <w:smallCaps/>
                <w:sz w:val="24"/>
                <w:szCs w:val="24"/>
              </w:rPr>
            </w:pPr>
            <w:r w:rsidRPr="0082493C">
              <w:rPr>
                <w:smallCaps/>
                <w:sz w:val="24"/>
                <w:szCs w:val="24"/>
              </w:rPr>
              <w:t>Board of Zoning Appeals (ZBA) – Residential fee</w:t>
            </w:r>
            <w:r w:rsidR="000C6F6F">
              <w:rPr>
                <w:smallCaps/>
                <w:sz w:val="24"/>
                <w:szCs w:val="24"/>
              </w:rPr>
              <w:t>*</w:t>
            </w:r>
          </w:p>
        </w:tc>
        <w:tc>
          <w:tcPr>
            <w:tcW w:w="252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09531CB" w14:textId="77777777" w:rsidR="0082493C" w:rsidRPr="003B5839" w:rsidRDefault="0082493C" w:rsidP="0082493C">
            <w:pPr>
              <w:rPr>
                <w:smallCaps/>
                <w:sz w:val="20"/>
                <w:szCs w:val="20"/>
              </w:rPr>
            </w:pPr>
          </w:p>
        </w:tc>
      </w:tr>
      <w:tr w:rsidR="0082493C" w:rsidRPr="00EF02CB" w14:paraId="4A463445" w14:textId="77777777" w:rsidTr="00343F99">
        <w:trPr>
          <w:trHeight w:val="238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F2D78E1" w14:textId="77777777" w:rsidR="0082493C" w:rsidRPr="0082493C" w:rsidRDefault="00A963FE" w:rsidP="0082493C">
            <w:pPr>
              <w:autoSpaceDE w:val="0"/>
              <w:autoSpaceDN w:val="0"/>
              <w:adjustRightInd w:val="0"/>
              <w:ind w:right="-108"/>
              <w:rPr>
                <w:rFonts w:cs="Times New Roman"/>
                <w:smallCaps/>
                <w:color w:val="2F2F2F"/>
                <w:sz w:val="18"/>
                <w:szCs w:val="24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 xml:space="preserve">Construction cost </w:t>
            </w:r>
            <w:r w:rsidR="0082493C" w:rsidRPr="0082493C">
              <w:rPr>
                <w:rFonts w:cs="Times New Roman"/>
                <w:smallCaps/>
                <w:color w:val="2F2F2F"/>
                <w:sz w:val="18"/>
                <w:szCs w:val="24"/>
              </w:rPr>
              <w:t>Under $20,000</w:t>
            </w:r>
          </w:p>
        </w:tc>
        <w:tc>
          <w:tcPr>
            <w:tcW w:w="2520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E8332F2" w14:textId="77777777" w:rsidR="0082493C" w:rsidRPr="003B5839" w:rsidRDefault="0082493C" w:rsidP="00BD33C0">
            <w:pPr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</w:t>
            </w:r>
            <w:r w:rsidR="00BD33C0">
              <w:rPr>
                <w:smallCaps/>
                <w:sz w:val="20"/>
                <w:szCs w:val="20"/>
              </w:rPr>
              <w:t>42</w:t>
            </w:r>
            <w:r w:rsidRPr="003B5839">
              <w:rPr>
                <w:smallCaps/>
                <w:sz w:val="20"/>
                <w:szCs w:val="20"/>
              </w:rPr>
              <w:t>5</w:t>
            </w:r>
          </w:p>
        </w:tc>
      </w:tr>
      <w:tr w:rsidR="0082493C" w:rsidRPr="00EF02CB" w14:paraId="082CF5A8" w14:textId="77777777" w:rsidTr="00343F99">
        <w:trPr>
          <w:trHeight w:val="238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2502A6A" w14:textId="3FAC2A66" w:rsidR="0082493C" w:rsidRPr="0082493C" w:rsidRDefault="00FB25F7" w:rsidP="00CE79FB">
            <w:pPr>
              <w:ind w:right="-108"/>
              <w:rPr>
                <w:rFonts w:cs="Times New Roman"/>
                <w:smallCaps/>
                <w:color w:val="2F2F2F"/>
                <w:sz w:val="18"/>
                <w:szCs w:val="24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>NEW DWELLING</w:t>
            </w:r>
          </w:p>
        </w:tc>
        <w:tc>
          <w:tcPr>
            <w:tcW w:w="2520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877D4D6" w14:textId="28C3496C" w:rsidR="0082493C" w:rsidRPr="003B5839" w:rsidRDefault="00FB25F7" w:rsidP="00CE79FB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$1,625</w:t>
            </w:r>
          </w:p>
        </w:tc>
      </w:tr>
      <w:tr w:rsidR="007E648A" w:rsidRPr="00EF02CB" w14:paraId="579FAE5E" w14:textId="77777777" w:rsidTr="00343F99">
        <w:trPr>
          <w:trHeight w:val="238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D8E554" w14:textId="77777777" w:rsidR="007E648A" w:rsidRPr="0082493C" w:rsidRDefault="00A963FE" w:rsidP="00CE79FB">
            <w:pPr>
              <w:ind w:right="-108"/>
              <w:rPr>
                <w:rFonts w:cs="Times New Roman"/>
                <w:smallCaps/>
                <w:color w:val="2F2F2F"/>
                <w:sz w:val="18"/>
                <w:szCs w:val="24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 xml:space="preserve">Construction cost </w:t>
            </w:r>
            <w:r w:rsidR="007E648A" w:rsidRPr="0082493C">
              <w:rPr>
                <w:rFonts w:cs="Times New Roman"/>
                <w:smallCaps/>
                <w:color w:val="2F2F2F"/>
                <w:sz w:val="18"/>
                <w:szCs w:val="24"/>
              </w:rPr>
              <w:t>Over $20,000</w:t>
            </w:r>
          </w:p>
        </w:tc>
        <w:tc>
          <w:tcPr>
            <w:tcW w:w="2520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EE2A34D" w14:textId="77777777" w:rsidR="007E648A" w:rsidRPr="003B5839" w:rsidRDefault="007E648A" w:rsidP="004A3F00">
            <w:pPr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</w:t>
            </w:r>
            <w:r w:rsidR="004A3F00">
              <w:rPr>
                <w:smallCaps/>
                <w:sz w:val="20"/>
                <w:szCs w:val="20"/>
              </w:rPr>
              <w:t>7</w:t>
            </w:r>
            <w:r w:rsidRPr="003B5839">
              <w:rPr>
                <w:smallCaps/>
                <w:sz w:val="20"/>
                <w:szCs w:val="20"/>
              </w:rPr>
              <w:t>25</w:t>
            </w:r>
          </w:p>
        </w:tc>
      </w:tr>
      <w:tr w:rsidR="0082493C" w:rsidRPr="00EF02CB" w14:paraId="737B8695" w14:textId="77777777" w:rsidTr="00343F99">
        <w:trPr>
          <w:trHeight w:val="238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F12D7B" w14:textId="075F2888" w:rsidR="0082493C" w:rsidRPr="0082493C" w:rsidRDefault="007E648A" w:rsidP="00CE79FB">
            <w:pPr>
              <w:ind w:right="-108"/>
              <w:rPr>
                <w:smallCaps/>
                <w:sz w:val="18"/>
                <w:szCs w:val="24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EES INCLUDE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C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ERTIFICATE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E40FE3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. Structures</w:t>
            </w:r>
          </w:p>
        </w:tc>
        <w:tc>
          <w:tcPr>
            <w:tcW w:w="252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6A9FA5" w14:textId="77777777" w:rsidR="0082493C" w:rsidRPr="003B5839" w:rsidRDefault="0082493C" w:rsidP="00CE79FB">
            <w:pPr>
              <w:jc w:val="center"/>
              <w:rPr>
                <w:smallCaps/>
                <w:sz w:val="20"/>
                <w:szCs w:val="20"/>
              </w:rPr>
            </w:pPr>
          </w:p>
        </w:tc>
      </w:tr>
      <w:tr w:rsidR="00D878AF" w:rsidRPr="00EF02CB" w14:paraId="00B358A3" w14:textId="77777777" w:rsidTr="00D878AF">
        <w:trPr>
          <w:trHeight w:val="24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4E6F5E4" w14:textId="57FDB938" w:rsidR="00D878AF" w:rsidRPr="00D878AF" w:rsidRDefault="00D878AF" w:rsidP="00CE79FB">
            <w:pPr>
              <w:ind w:right="-108"/>
              <w:rPr>
                <w:smallCaps/>
                <w:sz w:val="24"/>
                <w:szCs w:val="20"/>
              </w:rPr>
            </w:pPr>
            <w:r w:rsidRPr="00D878AF">
              <w:rPr>
                <w:smallCaps/>
                <w:sz w:val="24"/>
                <w:szCs w:val="20"/>
              </w:rPr>
              <w:t>Board of Zoning Appeals (ZBA) –</w:t>
            </w:r>
            <w:r w:rsidR="00230A9D">
              <w:rPr>
                <w:smallCaps/>
                <w:sz w:val="24"/>
                <w:szCs w:val="20"/>
              </w:rPr>
              <w:t xml:space="preserve"> </w:t>
            </w:r>
            <w:r w:rsidRPr="00D878AF">
              <w:rPr>
                <w:smallCaps/>
                <w:sz w:val="24"/>
                <w:szCs w:val="20"/>
              </w:rPr>
              <w:t>Commercial fee</w:t>
            </w:r>
            <w:r w:rsidR="00CD12CF">
              <w:rPr>
                <w:smallCaps/>
                <w:sz w:val="24"/>
                <w:szCs w:val="20"/>
              </w:rPr>
              <w:t>*</w:t>
            </w:r>
          </w:p>
        </w:tc>
        <w:tc>
          <w:tcPr>
            <w:tcW w:w="252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B741E19" w14:textId="77777777" w:rsidR="00D878AF" w:rsidRPr="003B5839" w:rsidRDefault="00D878AF" w:rsidP="00CE79FB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</w:tr>
      <w:tr w:rsidR="00D878AF" w:rsidRPr="00EF02CB" w14:paraId="2C070A23" w14:textId="77777777" w:rsidTr="00D878AF">
        <w:trPr>
          <w:trHeight w:val="238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B5C177D" w14:textId="77777777" w:rsidR="00D878AF" w:rsidRPr="0082493C" w:rsidRDefault="00D878AF" w:rsidP="00D878AF">
            <w:pPr>
              <w:autoSpaceDE w:val="0"/>
              <w:autoSpaceDN w:val="0"/>
              <w:adjustRightInd w:val="0"/>
              <w:ind w:right="-108"/>
              <w:rPr>
                <w:rFonts w:cs="Times New Roman"/>
                <w:smallCaps/>
                <w:color w:val="2F2F2F"/>
                <w:sz w:val="18"/>
                <w:szCs w:val="24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 xml:space="preserve">Construction cost </w:t>
            </w:r>
            <w:r w:rsidRPr="0082493C">
              <w:rPr>
                <w:rFonts w:cs="Times New Roman"/>
                <w:smallCaps/>
                <w:color w:val="2F2F2F"/>
                <w:sz w:val="18"/>
                <w:szCs w:val="24"/>
              </w:rPr>
              <w:t>Under $20,000</w:t>
            </w:r>
          </w:p>
        </w:tc>
        <w:tc>
          <w:tcPr>
            <w:tcW w:w="25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6FE120C" w14:textId="77777777" w:rsidR="00D878AF" w:rsidRPr="003B5839" w:rsidRDefault="00D878AF" w:rsidP="00BD33C0">
            <w:pPr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</w:t>
            </w:r>
            <w:r w:rsidR="00BD33C0">
              <w:rPr>
                <w:smallCaps/>
                <w:sz w:val="20"/>
                <w:szCs w:val="20"/>
              </w:rPr>
              <w:t>7</w:t>
            </w:r>
            <w:r w:rsidRPr="003B5839">
              <w:rPr>
                <w:smallCaps/>
                <w:sz w:val="20"/>
                <w:szCs w:val="20"/>
              </w:rPr>
              <w:t>25</w:t>
            </w:r>
          </w:p>
        </w:tc>
      </w:tr>
      <w:tr w:rsidR="00D878AF" w:rsidRPr="00EF02CB" w14:paraId="6292DD97" w14:textId="77777777" w:rsidTr="00D878AF">
        <w:trPr>
          <w:trHeight w:val="238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51CA7E6" w14:textId="4AE35E00" w:rsidR="00D878AF" w:rsidRPr="0082493C" w:rsidRDefault="00D878AF" w:rsidP="00D878AF">
            <w:pPr>
              <w:ind w:right="-108"/>
              <w:rPr>
                <w:rFonts w:cs="Times New Roman"/>
                <w:smallCaps/>
                <w:color w:val="2F2F2F"/>
                <w:sz w:val="18"/>
                <w:szCs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761EB75" w14:textId="2268C7BC" w:rsidR="00D878AF" w:rsidRPr="003B5839" w:rsidRDefault="00D878AF" w:rsidP="00D878AF">
            <w:pPr>
              <w:jc w:val="center"/>
              <w:rPr>
                <w:smallCaps/>
                <w:sz w:val="20"/>
                <w:szCs w:val="20"/>
              </w:rPr>
            </w:pPr>
          </w:p>
        </w:tc>
      </w:tr>
      <w:tr w:rsidR="00D878AF" w:rsidRPr="00EF02CB" w14:paraId="4101DEC3" w14:textId="77777777" w:rsidTr="00D878AF">
        <w:trPr>
          <w:trHeight w:val="238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74BCDE3" w14:textId="77777777" w:rsidR="00D878AF" w:rsidRPr="0082493C" w:rsidRDefault="00D878AF" w:rsidP="00D878AF">
            <w:pPr>
              <w:ind w:right="-108"/>
              <w:rPr>
                <w:rFonts w:cs="Times New Roman"/>
                <w:smallCaps/>
                <w:color w:val="2F2F2F"/>
                <w:sz w:val="18"/>
                <w:szCs w:val="24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 xml:space="preserve">Construction cost </w:t>
            </w:r>
            <w:r w:rsidRPr="0082493C">
              <w:rPr>
                <w:rFonts w:cs="Times New Roman"/>
                <w:smallCaps/>
                <w:color w:val="2F2F2F"/>
                <w:sz w:val="18"/>
                <w:szCs w:val="24"/>
              </w:rPr>
              <w:t>Over $20,000</w:t>
            </w:r>
          </w:p>
        </w:tc>
        <w:tc>
          <w:tcPr>
            <w:tcW w:w="25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722643BF" w14:textId="77777777" w:rsidR="00D878AF" w:rsidRPr="003B5839" w:rsidRDefault="00D878AF" w:rsidP="00D878AF">
            <w:pPr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$2,625</w:t>
            </w:r>
          </w:p>
        </w:tc>
      </w:tr>
      <w:tr w:rsidR="00D878AF" w:rsidRPr="00EF02CB" w14:paraId="4BCCCDF6" w14:textId="77777777" w:rsidTr="00D83E77">
        <w:trPr>
          <w:trHeight w:val="238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CBB9B9" w14:textId="28566C57" w:rsidR="00D878AF" w:rsidRPr="00EF02CB" w:rsidRDefault="00D878AF" w:rsidP="0066184A">
            <w:pPr>
              <w:ind w:right="-108"/>
              <w:rPr>
                <w:smallCaps/>
                <w:sz w:val="20"/>
                <w:szCs w:val="20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="0066184A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 INCLUDE APPLICATION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AC7755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A0FB12" w14:textId="77777777" w:rsidR="00D878AF" w:rsidRPr="003B5839" w:rsidRDefault="00D878AF" w:rsidP="00CE79FB">
            <w:pPr>
              <w:jc w:val="center"/>
              <w:rPr>
                <w:smallCaps/>
                <w:sz w:val="20"/>
                <w:szCs w:val="20"/>
              </w:rPr>
            </w:pPr>
          </w:p>
        </w:tc>
      </w:tr>
      <w:tr w:rsidR="00CE79FB" w:rsidRPr="00EF02CB" w14:paraId="5C5C7EC7" w14:textId="77777777" w:rsidTr="00343F99">
        <w:trPr>
          <w:trHeight w:val="71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0629D7" w14:textId="77777777" w:rsidR="00CE79FB" w:rsidRPr="00791B97" w:rsidRDefault="00CE79FB" w:rsidP="00CE79FB">
            <w:pPr>
              <w:ind w:right="-108"/>
              <w:rPr>
                <w:smallCaps/>
                <w:sz w:val="24"/>
                <w:szCs w:val="24"/>
              </w:rPr>
            </w:pPr>
            <w:r w:rsidRPr="00791B97">
              <w:rPr>
                <w:smallCaps/>
                <w:sz w:val="24"/>
                <w:szCs w:val="24"/>
              </w:rPr>
              <w:t xml:space="preserve">Extension of </w:t>
            </w:r>
            <w:r w:rsidR="00EE4D87">
              <w:rPr>
                <w:smallCaps/>
                <w:sz w:val="24"/>
                <w:szCs w:val="24"/>
              </w:rPr>
              <w:t xml:space="preserve">any </w:t>
            </w:r>
            <w:r w:rsidRPr="00791B97">
              <w:rPr>
                <w:smallCaps/>
                <w:sz w:val="24"/>
                <w:szCs w:val="24"/>
              </w:rPr>
              <w:t>Building Permits</w:t>
            </w:r>
            <w:r w:rsidR="00D72861">
              <w:rPr>
                <w:smallCaps/>
                <w:sz w:val="24"/>
                <w:szCs w:val="24"/>
              </w:rPr>
              <w:t xml:space="preserve"> </w:t>
            </w:r>
            <w:r w:rsidR="00D72861" w:rsidRPr="0082493C">
              <w:rPr>
                <w:smallCaps/>
                <w:sz w:val="24"/>
                <w:szCs w:val="24"/>
              </w:rPr>
              <w:t>– Residential</w:t>
            </w:r>
          </w:p>
          <w:p w14:paraId="067FDDEC" w14:textId="2325102A" w:rsidR="00CE79FB" w:rsidRPr="00791B97" w:rsidRDefault="00791B97" w:rsidP="00CE79FB">
            <w:pPr>
              <w:ind w:right="-108"/>
              <w:rPr>
                <w:i/>
                <w:smallCaps/>
                <w:sz w:val="18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="00CE79FB" w:rsidRPr="00791B97">
              <w:rPr>
                <w:i/>
                <w:smallCaps/>
                <w:sz w:val="18"/>
                <w:szCs w:val="24"/>
              </w:rPr>
              <w:t>from B</w:t>
            </w:r>
            <w:r w:rsidRPr="00791B97">
              <w:rPr>
                <w:i/>
                <w:smallCaps/>
                <w:sz w:val="18"/>
                <w:szCs w:val="24"/>
              </w:rPr>
              <w:t>oard of Trustees, ZBA, ADRB, PC</w:t>
            </w:r>
            <w:r w:rsidR="009C3E92">
              <w:rPr>
                <w:i/>
                <w:smallCaps/>
                <w:sz w:val="18"/>
                <w:szCs w:val="24"/>
              </w:rPr>
              <w:t>, DOB</w:t>
            </w:r>
            <w:r w:rsidRPr="00791B97">
              <w:rPr>
                <w:i/>
                <w:smallCaps/>
                <w:sz w:val="18"/>
                <w:szCs w:val="24"/>
              </w:rPr>
              <w:t xml:space="preserve"> </w:t>
            </w:r>
            <w:r w:rsidR="00CE79FB" w:rsidRPr="00791B97">
              <w:rPr>
                <w:i/>
                <w:smallCaps/>
                <w:sz w:val="18"/>
                <w:szCs w:val="24"/>
              </w:rPr>
              <w:t xml:space="preserve"> </w:t>
            </w:r>
            <w:r w:rsidR="00E40FE3">
              <w:rPr>
                <w:i/>
                <w:smallCaps/>
                <w:sz w:val="18"/>
                <w:szCs w:val="24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  <w:p w14:paraId="72715EC7" w14:textId="6BFC94CD" w:rsidR="00CE79FB" w:rsidRPr="00791B97" w:rsidRDefault="00791B97" w:rsidP="00CE79FB">
            <w:pPr>
              <w:ind w:right="-108"/>
              <w:rPr>
                <w:smallCaps/>
                <w:sz w:val="20"/>
                <w:szCs w:val="20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="00931B0F">
              <w:rPr>
                <w:i/>
                <w:smallCaps/>
                <w:sz w:val="18"/>
                <w:szCs w:val="24"/>
              </w:rPr>
              <w:t>up to six months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4DF367" w14:textId="77777777" w:rsidR="00CE79FB" w:rsidRPr="003B5839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15%</w:t>
            </w:r>
          </w:p>
          <w:p w14:paraId="037F7AAF" w14:textId="77777777" w:rsidR="00CE79FB" w:rsidRPr="003B5839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of Original Permit Total Fees</w:t>
            </w:r>
          </w:p>
          <w:p w14:paraId="4C922AE5" w14:textId="77777777" w:rsidR="00CE79FB" w:rsidRPr="003B5839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but no less than</w:t>
            </w:r>
          </w:p>
          <w:p w14:paraId="1E84812E" w14:textId="77777777" w:rsidR="00CE79FB" w:rsidRPr="003B5839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$125</w:t>
            </w:r>
          </w:p>
        </w:tc>
      </w:tr>
      <w:tr w:rsidR="00CE79FB" w:rsidRPr="00EF02CB" w14:paraId="4333DDBC" w14:textId="77777777" w:rsidTr="0066184A">
        <w:trPr>
          <w:trHeight w:val="71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738E" w14:textId="54BC5460" w:rsidR="00CE79FB" w:rsidRPr="00D72861" w:rsidRDefault="00CE79FB" w:rsidP="00CE79FB">
            <w:pPr>
              <w:ind w:right="-108"/>
              <w:rPr>
                <w:smallCaps/>
                <w:sz w:val="24"/>
                <w:szCs w:val="24"/>
              </w:rPr>
            </w:pPr>
            <w:r w:rsidRPr="00D72861">
              <w:rPr>
                <w:smallCaps/>
                <w:sz w:val="24"/>
                <w:szCs w:val="24"/>
              </w:rPr>
              <w:t xml:space="preserve">Extension of </w:t>
            </w:r>
            <w:r w:rsidR="00EE4D87">
              <w:rPr>
                <w:smallCaps/>
                <w:sz w:val="24"/>
                <w:szCs w:val="24"/>
              </w:rPr>
              <w:t xml:space="preserve">any </w:t>
            </w:r>
            <w:r w:rsidRPr="00D72861">
              <w:rPr>
                <w:smallCaps/>
                <w:sz w:val="24"/>
                <w:szCs w:val="24"/>
              </w:rPr>
              <w:t>Building Permits</w:t>
            </w:r>
            <w:r w:rsidR="00D72861" w:rsidRPr="00D72861">
              <w:rPr>
                <w:smallCaps/>
                <w:sz w:val="24"/>
                <w:szCs w:val="24"/>
              </w:rPr>
              <w:t xml:space="preserve"> – Commercial</w:t>
            </w:r>
          </w:p>
          <w:p w14:paraId="1EF5F192" w14:textId="77777777" w:rsidR="00D72861" w:rsidRPr="00791B97" w:rsidRDefault="00D72861" w:rsidP="00D72861">
            <w:pPr>
              <w:ind w:right="-108"/>
              <w:rPr>
                <w:i/>
                <w:smallCaps/>
                <w:sz w:val="18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Pr="00791B97">
              <w:rPr>
                <w:i/>
                <w:smallCaps/>
                <w:sz w:val="18"/>
                <w:szCs w:val="24"/>
              </w:rPr>
              <w:t>from Board of Trustees, ZBA, ADRB, PC</w:t>
            </w:r>
            <w:r w:rsidR="009C3E92">
              <w:rPr>
                <w:i/>
                <w:smallCaps/>
                <w:sz w:val="18"/>
                <w:szCs w:val="24"/>
              </w:rPr>
              <w:t>, DOB</w:t>
            </w:r>
            <w:r w:rsidR="009C3E92" w:rsidRPr="00791B97">
              <w:rPr>
                <w:i/>
                <w:smallCaps/>
                <w:sz w:val="18"/>
                <w:szCs w:val="24"/>
              </w:rPr>
              <w:t xml:space="preserve"> –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>lies to 4 Families or more &amp; Co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m. Structures.</w:t>
            </w:r>
          </w:p>
          <w:p w14:paraId="5C411F7E" w14:textId="19AE8EEE" w:rsidR="00CE79FB" w:rsidRPr="00D72861" w:rsidRDefault="00D72861" w:rsidP="00D72861">
            <w:pPr>
              <w:ind w:right="-108"/>
              <w:rPr>
                <w:smallCaps/>
                <w:sz w:val="20"/>
                <w:szCs w:val="20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="00931B0F">
              <w:rPr>
                <w:i/>
                <w:smallCaps/>
                <w:sz w:val="18"/>
                <w:szCs w:val="24"/>
              </w:rPr>
              <w:t>up to six months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1FA1E" w14:textId="77777777" w:rsidR="00CE79FB" w:rsidRPr="003B5839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15%</w:t>
            </w:r>
          </w:p>
          <w:p w14:paraId="4EC52677" w14:textId="77777777" w:rsidR="00CE79FB" w:rsidRPr="003B5839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of Original Permit Total Fees</w:t>
            </w:r>
          </w:p>
          <w:p w14:paraId="7C618DB3" w14:textId="77777777" w:rsidR="00CE79FB" w:rsidRPr="003B5839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but no less than</w:t>
            </w:r>
          </w:p>
          <w:p w14:paraId="45861080" w14:textId="77777777" w:rsidR="00CE79FB" w:rsidRPr="003B5839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$500</w:t>
            </w:r>
          </w:p>
        </w:tc>
      </w:tr>
      <w:tr w:rsidR="0066184A" w:rsidRPr="00EF02CB" w14:paraId="785FFBE5" w14:textId="77777777" w:rsidTr="00397272">
        <w:trPr>
          <w:trHeight w:val="349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CE49F7" w14:textId="3BB78B16" w:rsidR="0066184A" w:rsidRPr="0066184A" w:rsidRDefault="0066184A" w:rsidP="0066184A">
            <w:pPr>
              <w:ind w:right="-108"/>
              <w:rPr>
                <w:smallCaps/>
                <w:sz w:val="20"/>
                <w:szCs w:val="20"/>
              </w:rPr>
            </w:pPr>
            <w:r w:rsidRPr="0066184A">
              <w:rPr>
                <w:smallCaps/>
                <w:sz w:val="24"/>
                <w:szCs w:val="20"/>
              </w:rPr>
              <w:t>Architectural Design Review Board (ADRB) – Residential fee</w:t>
            </w:r>
            <w:r w:rsidR="00E84C41">
              <w:rPr>
                <w:smallCaps/>
                <w:sz w:val="24"/>
                <w:szCs w:val="20"/>
              </w:rPr>
              <w:t>*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F86C4E" w14:textId="77777777" w:rsidR="0066184A" w:rsidRPr="003B5839" w:rsidRDefault="0066184A" w:rsidP="0066184A">
            <w:pPr>
              <w:rPr>
                <w:smallCaps/>
                <w:sz w:val="20"/>
                <w:szCs w:val="20"/>
              </w:rPr>
            </w:pPr>
          </w:p>
        </w:tc>
      </w:tr>
      <w:tr w:rsidR="0066184A" w:rsidRPr="00EF02CB" w14:paraId="32B5C3BC" w14:textId="77777777" w:rsidTr="00343F99">
        <w:trPr>
          <w:trHeight w:val="25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54F814C" w14:textId="77777777" w:rsidR="0066184A" w:rsidRPr="00EF02CB" w:rsidRDefault="0066184A" w:rsidP="00CE79FB">
            <w:pPr>
              <w:ind w:right="-108"/>
              <w:rPr>
                <w:smallCaps/>
                <w:sz w:val="20"/>
                <w:szCs w:val="20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 xml:space="preserve">Construction cost </w:t>
            </w:r>
            <w:r w:rsidRPr="0082493C">
              <w:rPr>
                <w:rFonts w:cs="Times New Roman"/>
                <w:smallCaps/>
                <w:color w:val="2F2F2F"/>
                <w:sz w:val="18"/>
                <w:szCs w:val="24"/>
              </w:rPr>
              <w:t>Under $20,000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FF2E3" w14:textId="77777777" w:rsidR="0066184A" w:rsidRPr="003B5839" w:rsidRDefault="0066184A" w:rsidP="0066184A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$425</w:t>
            </w:r>
          </w:p>
        </w:tc>
      </w:tr>
      <w:tr w:rsidR="0066184A" w:rsidRPr="00EF02CB" w14:paraId="4F51F8C2" w14:textId="77777777" w:rsidTr="003B5839">
        <w:trPr>
          <w:trHeight w:val="6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22D1E7" w14:textId="77777777" w:rsidR="0066184A" w:rsidRPr="003B5839" w:rsidRDefault="0066184A" w:rsidP="00CE79FB">
            <w:pPr>
              <w:ind w:right="-108"/>
              <w:rPr>
                <w:smallCaps/>
                <w:sz w:val="1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DB2CCA" w14:textId="77777777" w:rsidR="0066184A" w:rsidRPr="003B5839" w:rsidRDefault="0066184A" w:rsidP="00CE79FB">
            <w:pPr>
              <w:ind w:left="-108"/>
              <w:jc w:val="center"/>
              <w:rPr>
                <w:smallCaps/>
                <w:sz w:val="10"/>
                <w:szCs w:val="20"/>
              </w:rPr>
            </w:pPr>
          </w:p>
        </w:tc>
      </w:tr>
      <w:tr w:rsidR="0066184A" w:rsidRPr="00EF02CB" w14:paraId="678E49AF" w14:textId="77777777" w:rsidTr="00343F99">
        <w:trPr>
          <w:trHeight w:val="25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C0FDDD" w14:textId="77777777" w:rsidR="0066184A" w:rsidRPr="00EF02CB" w:rsidRDefault="0066184A" w:rsidP="00CE79FB">
            <w:pPr>
              <w:ind w:right="-108"/>
              <w:rPr>
                <w:smallCaps/>
                <w:sz w:val="20"/>
                <w:szCs w:val="20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 xml:space="preserve">Construction cost </w:t>
            </w:r>
            <w:r w:rsidRPr="0082493C">
              <w:rPr>
                <w:rFonts w:cs="Times New Roman"/>
                <w:smallCaps/>
                <w:color w:val="2F2F2F"/>
                <w:sz w:val="18"/>
                <w:szCs w:val="24"/>
              </w:rPr>
              <w:t>Over $20,000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D7D836" w14:textId="77777777" w:rsidR="0066184A" w:rsidRPr="003B5839" w:rsidRDefault="0066184A" w:rsidP="0066184A">
            <w:pPr>
              <w:ind w:left="-108"/>
              <w:jc w:val="center"/>
              <w:rPr>
                <w:smallCaps/>
                <w:sz w:val="20"/>
                <w:szCs w:val="20"/>
              </w:rPr>
            </w:pPr>
            <w:r w:rsidRPr="003B5839">
              <w:rPr>
                <w:smallCaps/>
                <w:sz w:val="20"/>
                <w:szCs w:val="20"/>
              </w:rPr>
              <w:t>$725</w:t>
            </w:r>
          </w:p>
        </w:tc>
      </w:tr>
      <w:tr w:rsidR="0066184A" w:rsidRPr="00EF02CB" w14:paraId="0F62DCEA" w14:textId="77777777" w:rsidTr="003B5839">
        <w:trPr>
          <w:trHeight w:val="127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ADB602" w14:textId="77777777" w:rsidR="0066184A" w:rsidRPr="003B5839" w:rsidRDefault="0066184A" w:rsidP="00CE79FB">
            <w:pPr>
              <w:ind w:right="-108"/>
              <w:rPr>
                <w:rFonts w:cs="Times New Roman"/>
                <w:smallCaps/>
                <w:color w:val="2F2F2F"/>
                <w:sz w:val="10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2C5919" w14:textId="77777777" w:rsidR="0066184A" w:rsidRPr="003B5839" w:rsidRDefault="0066184A" w:rsidP="00CE79FB">
            <w:pPr>
              <w:ind w:left="-108"/>
              <w:jc w:val="center"/>
              <w:rPr>
                <w:rFonts w:ascii="Bodoni MT" w:hAnsi="Bodoni MT"/>
                <w:smallCaps/>
                <w:sz w:val="10"/>
                <w:szCs w:val="18"/>
              </w:rPr>
            </w:pPr>
          </w:p>
        </w:tc>
      </w:tr>
      <w:tr w:rsidR="0066184A" w:rsidRPr="00EF02CB" w14:paraId="29D5232F" w14:textId="77777777" w:rsidTr="00343F99">
        <w:trPr>
          <w:trHeight w:val="25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C1C5C3" w14:textId="77777777" w:rsidR="0066184A" w:rsidRPr="0066184A" w:rsidRDefault="0066184A" w:rsidP="00CE79FB">
            <w:pPr>
              <w:ind w:right="-108"/>
              <w:rPr>
                <w:rFonts w:cs="Times New Roman"/>
                <w:smallCaps/>
                <w:color w:val="2F2F2F"/>
                <w:sz w:val="18"/>
              </w:rPr>
            </w:pPr>
            <w:r w:rsidRPr="00EF02CB">
              <w:rPr>
                <w:rFonts w:cs="Times New Roman"/>
                <w:smallCaps/>
                <w:color w:val="2F2F2F"/>
                <w:sz w:val="18"/>
              </w:rPr>
              <w:t>New Building</w:t>
            </w:r>
            <w:r w:rsidR="00E84C41">
              <w:rPr>
                <w:rFonts w:cs="Times New Roman"/>
                <w:smallCaps/>
                <w:color w:val="2F2F2F"/>
                <w:sz w:val="18"/>
              </w:rPr>
              <w:t xml:space="preserve"> / Structure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CCB1FD" w14:textId="77777777" w:rsidR="0066184A" w:rsidRPr="006D4D27" w:rsidRDefault="0066184A" w:rsidP="00CE79FB">
            <w:pPr>
              <w:ind w:left="-108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smallCaps/>
                <w:sz w:val="18"/>
                <w:szCs w:val="18"/>
              </w:rPr>
              <w:t>$1,625</w:t>
            </w:r>
          </w:p>
        </w:tc>
      </w:tr>
      <w:tr w:rsidR="0066184A" w:rsidRPr="00EF02CB" w14:paraId="1601A14F" w14:textId="77777777" w:rsidTr="00343F99">
        <w:trPr>
          <w:trHeight w:val="25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B3879B" w14:textId="0B47B857" w:rsidR="0066184A" w:rsidRPr="00EF02CB" w:rsidRDefault="0066184A" w:rsidP="00CE79FB">
            <w:pPr>
              <w:ind w:right="-108"/>
              <w:rPr>
                <w:smallCaps/>
                <w:sz w:val="20"/>
                <w:szCs w:val="20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 INCLUDE APPLICATION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E40FE3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6634BA" w14:textId="77777777" w:rsidR="0066184A" w:rsidRPr="002D7960" w:rsidRDefault="0066184A" w:rsidP="00CE79FB">
            <w:pPr>
              <w:ind w:left="-108"/>
              <w:jc w:val="center"/>
              <w:rPr>
                <w:rFonts w:ascii="Bodoni MT" w:hAnsi="Bodoni MT"/>
                <w:smallCaps/>
                <w:sz w:val="18"/>
                <w:szCs w:val="18"/>
              </w:rPr>
            </w:pPr>
          </w:p>
        </w:tc>
      </w:tr>
      <w:tr w:rsidR="00E84C41" w:rsidRPr="00EF02CB" w14:paraId="5C3AA132" w14:textId="77777777" w:rsidTr="00E84C41">
        <w:trPr>
          <w:trHeight w:val="184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7961017" w14:textId="0B5F9A7F" w:rsidR="00E84C41" w:rsidRPr="00E84C41" w:rsidRDefault="00E84C41" w:rsidP="00E84C41">
            <w:pPr>
              <w:ind w:right="-108"/>
              <w:rPr>
                <w:smallCaps/>
                <w:sz w:val="24"/>
                <w:szCs w:val="20"/>
              </w:rPr>
            </w:pPr>
            <w:r w:rsidRPr="00E84C41">
              <w:rPr>
                <w:smallCaps/>
                <w:sz w:val="24"/>
                <w:szCs w:val="20"/>
              </w:rPr>
              <w:t>Architectural Design Review Board (ADRB) – Commercial fee</w:t>
            </w:r>
            <w:r>
              <w:rPr>
                <w:smallCaps/>
                <w:sz w:val="24"/>
                <w:szCs w:val="20"/>
              </w:rPr>
              <w:t>*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F42BA1" w14:textId="77777777" w:rsidR="00E84C41" w:rsidRPr="002D7960" w:rsidRDefault="00E84C41" w:rsidP="00CE79FB">
            <w:pPr>
              <w:ind w:left="-108"/>
              <w:jc w:val="center"/>
              <w:rPr>
                <w:rFonts w:ascii="Bodoni MT" w:hAnsi="Bodoni MT"/>
                <w:smallCaps/>
                <w:sz w:val="18"/>
                <w:szCs w:val="18"/>
              </w:rPr>
            </w:pPr>
          </w:p>
        </w:tc>
      </w:tr>
      <w:tr w:rsidR="00E84C41" w:rsidRPr="00EF02CB" w14:paraId="15A4BF89" w14:textId="77777777" w:rsidTr="00E84C41">
        <w:trPr>
          <w:trHeight w:val="182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046CF9C" w14:textId="77777777" w:rsidR="00E84C41" w:rsidRPr="00E84C41" w:rsidRDefault="00E84C41" w:rsidP="00CE79FB">
            <w:pPr>
              <w:ind w:right="-108"/>
              <w:rPr>
                <w:smallCaps/>
                <w:sz w:val="24"/>
                <w:szCs w:val="20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 xml:space="preserve">Construction cost </w:t>
            </w:r>
            <w:r w:rsidRPr="0082493C">
              <w:rPr>
                <w:rFonts w:cs="Times New Roman"/>
                <w:smallCaps/>
                <w:color w:val="2F2F2F"/>
                <w:sz w:val="18"/>
                <w:szCs w:val="24"/>
              </w:rPr>
              <w:t>Under $20,000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976259" w14:textId="77777777" w:rsidR="00E84C41" w:rsidRPr="006D4D27" w:rsidRDefault="00E84C41" w:rsidP="00E84C41">
            <w:pPr>
              <w:ind w:left="-108"/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6D4D27">
              <w:rPr>
                <w:rFonts w:ascii="Calibri" w:hAnsi="Calibri" w:cs="Calibri"/>
                <w:smallCaps/>
                <w:sz w:val="18"/>
                <w:szCs w:val="18"/>
              </w:rPr>
              <w:t>$525</w:t>
            </w:r>
          </w:p>
        </w:tc>
      </w:tr>
      <w:tr w:rsidR="00E84C41" w:rsidRPr="00EF02CB" w14:paraId="5E4711BD" w14:textId="77777777" w:rsidTr="003B5839">
        <w:trPr>
          <w:trHeight w:val="6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C549E05" w14:textId="77777777" w:rsidR="00E84C41" w:rsidRPr="003B5839" w:rsidRDefault="00E84C41" w:rsidP="00CE79FB">
            <w:pPr>
              <w:ind w:right="-108"/>
              <w:rPr>
                <w:smallCaps/>
                <w:sz w:val="14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3F08F3" w14:textId="77777777" w:rsidR="00E84C41" w:rsidRPr="006D4D27" w:rsidRDefault="00E84C41" w:rsidP="00CE79FB">
            <w:pPr>
              <w:ind w:left="-108"/>
              <w:jc w:val="center"/>
              <w:rPr>
                <w:rFonts w:ascii="Calibri" w:hAnsi="Calibri" w:cs="Calibri"/>
                <w:smallCaps/>
                <w:sz w:val="14"/>
                <w:szCs w:val="18"/>
              </w:rPr>
            </w:pPr>
          </w:p>
        </w:tc>
      </w:tr>
      <w:tr w:rsidR="00E84C41" w:rsidRPr="00EF02CB" w14:paraId="03D440D1" w14:textId="77777777" w:rsidTr="00E84C41">
        <w:trPr>
          <w:trHeight w:val="182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7807A17" w14:textId="77777777" w:rsidR="00E84C41" w:rsidRPr="00E84C41" w:rsidRDefault="00E84C41" w:rsidP="00CE79FB">
            <w:pPr>
              <w:ind w:right="-108"/>
              <w:rPr>
                <w:smallCaps/>
                <w:sz w:val="24"/>
                <w:szCs w:val="20"/>
              </w:rPr>
            </w:pPr>
            <w:r>
              <w:rPr>
                <w:rFonts w:cs="Times New Roman"/>
                <w:smallCaps/>
                <w:color w:val="2F2F2F"/>
                <w:sz w:val="18"/>
                <w:szCs w:val="24"/>
              </w:rPr>
              <w:t xml:space="preserve">Construction cost </w:t>
            </w:r>
            <w:r w:rsidRPr="0082493C">
              <w:rPr>
                <w:rFonts w:cs="Times New Roman"/>
                <w:smallCaps/>
                <w:color w:val="2F2F2F"/>
                <w:sz w:val="18"/>
                <w:szCs w:val="24"/>
              </w:rPr>
              <w:t>Over $20,000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D8BCEA" w14:textId="77777777" w:rsidR="00E84C41" w:rsidRPr="006D4D27" w:rsidRDefault="00E84C41" w:rsidP="00E84C41">
            <w:pPr>
              <w:ind w:left="-108"/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6D4D27">
              <w:rPr>
                <w:rFonts w:ascii="Calibri" w:hAnsi="Calibri" w:cs="Calibri"/>
                <w:smallCaps/>
                <w:sz w:val="18"/>
                <w:szCs w:val="18"/>
              </w:rPr>
              <w:t>$925</w:t>
            </w:r>
          </w:p>
        </w:tc>
      </w:tr>
      <w:tr w:rsidR="00E84C41" w:rsidRPr="00EF02CB" w14:paraId="4BAC80CF" w14:textId="77777777" w:rsidTr="003B5839">
        <w:trPr>
          <w:trHeight w:val="6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0C7434F" w14:textId="77777777" w:rsidR="00E84C41" w:rsidRPr="003B5839" w:rsidRDefault="00E84C41" w:rsidP="00CE79FB">
            <w:pPr>
              <w:ind w:right="-108"/>
              <w:rPr>
                <w:smallCaps/>
                <w:sz w:val="14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6DD5B5" w14:textId="77777777" w:rsidR="00E84C41" w:rsidRPr="006D4D27" w:rsidRDefault="00E84C41" w:rsidP="00CE79FB">
            <w:pPr>
              <w:ind w:left="-108"/>
              <w:jc w:val="center"/>
              <w:rPr>
                <w:rFonts w:ascii="Calibri" w:hAnsi="Calibri" w:cs="Calibri"/>
                <w:smallCaps/>
                <w:sz w:val="14"/>
                <w:szCs w:val="18"/>
              </w:rPr>
            </w:pPr>
          </w:p>
        </w:tc>
      </w:tr>
      <w:tr w:rsidR="00E84C41" w:rsidRPr="00EF02CB" w14:paraId="1943A509" w14:textId="77777777" w:rsidTr="00E84C41">
        <w:trPr>
          <w:trHeight w:val="182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3D6548D" w14:textId="77777777" w:rsidR="00E84C41" w:rsidRPr="00E84C41" w:rsidRDefault="00E84C41" w:rsidP="00CE79FB">
            <w:pPr>
              <w:ind w:right="-108"/>
              <w:rPr>
                <w:smallCaps/>
                <w:sz w:val="24"/>
                <w:szCs w:val="20"/>
              </w:rPr>
            </w:pPr>
            <w:r w:rsidRPr="00EF02CB">
              <w:rPr>
                <w:rFonts w:cs="Times New Roman"/>
                <w:smallCaps/>
                <w:color w:val="2F2F2F"/>
                <w:sz w:val="18"/>
              </w:rPr>
              <w:t>New Building</w:t>
            </w:r>
            <w:r>
              <w:rPr>
                <w:rFonts w:cs="Times New Roman"/>
                <w:smallCaps/>
                <w:color w:val="2F2F2F"/>
                <w:sz w:val="18"/>
              </w:rPr>
              <w:t xml:space="preserve"> / Structure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766669" w14:textId="77777777" w:rsidR="00E84C41" w:rsidRPr="006D4D27" w:rsidRDefault="00E84C41" w:rsidP="00CE79FB">
            <w:pPr>
              <w:ind w:left="-108"/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6D4D27">
              <w:rPr>
                <w:rFonts w:ascii="Calibri" w:hAnsi="Calibri" w:cs="Calibri"/>
                <w:smallCaps/>
                <w:sz w:val="18"/>
                <w:szCs w:val="18"/>
              </w:rPr>
              <w:t>$2,625</w:t>
            </w:r>
          </w:p>
        </w:tc>
      </w:tr>
      <w:tr w:rsidR="00E84C41" w:rsidRPr="00EF02CB" w14:paraId="537CB25C" w14:textId="77777777" w:rsidTr="00BB5A9F">
        <w:trPr>
          <w:trHeight w:val="182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1F0A68" w14:textId="27BF7A49" w:rsidR="00E84C41" w:rsidRPr="00EF02CB" w:rsidRDefault="00E84C41" w:rsidP="00CE79FB">
            <w:pPr>
              <w:ind w:right="-108"/>
              <w:rPr>
                <w:rFonts w:cs="Times New Roman"/>
                <w:smallCaps/>
                <w:color w:val="2F2F2F"/>
                <w:sz w:val="18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 INCLUDE APPLICATION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E40FE3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Structures.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F2433" w14:textId="77777777" w:rsidR="00E84C41" w:rsidRPr="002D7960" w:rsidRDefault="00E84C41" w:rsidP="00CE79FB">
            <w:pPr>
              <w:ind w:left="-108"/>
              <w:jc w:val="center"/>
              <w:rPr>
                <w:rFonts w:ascii="Bodoni MT" w:hAnsi="Bodoni MT"/>
                <w:smallCaps/>
                <w:sz w:val="18"/>
                <w:szCs w:val="18"/>
              </w:rPr>
            </w:pPr>
          </w:p>
        </w:tc>
      </w:tr>
      <w:tr w:rsidR="00CE79FB" w:rsidRPr="00EF02CB" w14:paraId="40F2DA00" w14:textId="77777777" w:rsidTr="00343F99">
        <w:trPr>
          <w:trHeight w:val="71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35A98" w14:textId="6DB6A2E5" w:rsidR="00CE79FB" w:rsidRDefault="00CE79FB" w:rsidP="00CE79FB">
            <w:pPr>
              <w:ind w:right="-108"/>
              <w:rPr>
                <w:smallCaps/>
                <w:sz w:val="20"/>
                <w:szCs w:val="20"/>
              </w:rPr>
            </w:pPr>
            <w:r w:rsidRPr="00EF02CB">
              <w:rPr>
                <w:smallCaps/>
                <w:sz w:val="20"/>
                <w:szCs w:val="20"/>
              </w:rPr>
              <w:t>Architectural Design Review Board – Sign/ Awning Review</w:t>
            </w:r>
            <w:r w:rsidR="00CD12CF">
              <w:rPr>
                <w:smallCaps/>
                <w:sz w:val="20"/>
                <w:szCs w:val="20"/>
              </w:rPr>
              <w:t>*</w:t>
            </w:r>
          </w:p>
          <w:p w14:paraId="54477DFE" w14:textId="77777777" w:rsidR="00CE79FB" w:rsidRPr="00EC6727" w:rsidRDefault="00CD12CF" w:rsidP="00CE79FB">
            <w:pPr>
              <w:ind w:right="-108"/>
              <w:rPr>
                <w:smallCaps/>
                <w:sz w:val="20"/>
                <w:szCs w:val="20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 INCLUDE APPLICATION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B94E04" w14:textId="77777777" w:rsidR="00CE79FB" w:rsidRPr="006D4D27" w:rsidRDefault="00CE79FB" w:rsidP="00CE79FB">
            <w:pPr>
              <w:ind w:left="-108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smallCaps/>
                <w:sz w:val="18"/>
                <w:szCs w:val="18"/>
              </w:rPr>
              <w:t>$425</w:t>
            </w:r>
          </w:p>
        </w:tc>
      </w:tr>
      <w:tr w:rsidR="00CE79FB" w:rsidRPr="00EF02CB" w14:paraId="72836D36" w14:textId="77777777" w:rsidTr="00E629BC">
        <w:trPr>
          <w:trHeight w:val="71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1714" w14:textId="12942434" w:rsidR="00CE79FB" w:rsidRDefault="00CE79FB" w:rsidP="00CE79FB">
            <w:pPr>
              <w:ind w:right="-108"/>
              <w:rPr>
                <w:smallCaps/>
                <w:sz w:val="20"/>
                <w:szCs w:val="20"/>
              </w:rPr>
            </w:pPr>
            <w:r w:rsidRPr="00EF02CB">
              <w:rPr>
                <w:smallCaps/>
                <w:sz w:val="20"/>
                <w:szCs w:val="20"/>
              </w:rPr>
              <w:lastRenderedPageBreak/>
              <w:t>Zoning Change Review Co</w:t>
            </w:r>
            <w:r>
              <w:rPr>
                <w:smallCaps/>
                <w:sz w:val="20"/>
                <w:szCs w:val="20"/>
              </w:rPr>
              <w:t xml:space="preserve">mmittee (ZCRC) </w:t>
            </w:r>
            <w:r w:rsidR="00CD12CF">
              <w:rPr>
                <w:smallCaps/>
                <w:sz w:val="20"/>
                <w:szCs w:val="20"/>
              </w:rPr>
              <w:t>*</w:t>
            </w:r>
          </w:p>
          <w:p w14:paraId="485C3561" w14:textId="77777777" w:rsidR="00CE79FB" w:rsidRPr="00EF02CB" w:rsidRDefault="00CD12CF" w:rsidP="00CE79FB">
            <w:pPr>
              <w:ind w:right="-108"/>
              <w:rPr>
                <w:b/>
                <w:smallCaps/>
                <w:sz w:val="20"/>
                <w:szCs w:val="20"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 INCLUDE APPLICATION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89F49" w14:textId="77777777" w:rsidR="00CE79FB" w:rsidRPr="006D4D27" w:rsidRDefault="00CE79FB" w:rsidP="00CE79FB">
            <w:pPr>
              <w:ind w:left="-108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smallCaps/>
                <w:sz w:val="18"/>
                <w:szCs w:val="18"/>
              </w:rPr>
              <w:t>$2,625</w:t>
            </w:r>
          </w:p>
        </w:tc>
      </w:tr>
      <w:tr w:rsidR="00E629BC" w:rsidRPr="00EF02CB" w14:paraId="25235748" w14:textId="77777777" w:rsidTr="00397272">
        <w:trPr>
          <w:trHeight w:val="385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1AB93" w14:textId="583D9FDA" w:rsidR="00E629BC" w:rsidRPr="00E629BC" w:rsidRDefault="00E629BC" w:rsidP="00CE79FB">
            <w:pPr>
              <w:ind w:right="-108"/>
              <w:rPr>
                <w:smallCaps/>
                <w:sz w:val="24"/>
                <w:szCs w:val="24"/>
              </w:rPr>
            </w:pPr>
            <w:r w:rsidRPr="00E629BC">
              <w:rPr>
                <w:smallCaps/>
                <w:sz w:val="24"/>
                <w:szCs w:val="24"/>
              </w:rPr>
              <w:t>Planning Commission (PC) – Residential fee*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200316" w14:textId="77777777" w:rsidR="00E629BC" w:rsidRPr="006D4D27" w:rsidRDefault="00E629BC" w:rsidP="00CE79FB">
            <w:pPr>
              <w:ind w:left="-108"/>
              <w:jc w:val="center"/>
              <w:rPr>
                <w:rFonts w:cstheme="minorHAnsi"/>
                <w:i/>
                <w:smallCaps/>
                <w:sz w:val="18"/>
                <w:szCs w:val="18"/>
              </w:rPr>
            </w:pPr>
          </w:p>
        </w:tc>
      </w:tr>
      <w:tr w:rsidR="00E629BC" w:rsidRPr="00EF02CB" w14:paraId="432D6B56" w14:textId="77777777" w:rsidTr="00343F99">
        <w:trPr>
          <w:trHeight w:val="174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83B66" w14:textId="77777777" w:rsidR="00E629BC" w:rsidRPr="00E629BC" w:rsidRDefault="00E629BC" w:rsidP="00CE79FB">
            <w:pPr>
              <w:ind w:right="-108"/>
              <w:rPr>
                <w:rFonts w:cs="Times New Roman"/>
                <w:smallCaps/>
                <w:color w:val="2F2F2F"/>
                <w:sz w:val="18"/>
                <w:szCs w:val="24"/>
              </w:rPr>
            </w:pPr>
            <w:r w:rsidRPr="00E629BC">
              <w:rPr>
                <w:rFonts w:cs="Times New Roman"/>
                <w:smallCaps/>
                <w:color w:val="2F2F2F"/>
                <w:sz w:val="18"/>
                <w:szCs w:val="24"/>
              </w:rPr>
              <w:t>Construction cost Under $20,000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6B9485" w14:textId="77777777" w:rsidR="00E629BC" w:rsidRPr="006D4D27" w:rsidRDefault="00E629BC" w:rsidP="00E629BC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smallCaps/>
                <w:sz w:val="18"/>
                <w:szCs w:val="18"/>
              </w:rPr>
              <w:t>$625</w:t>
            </w:r>
          </w:p>
        </w:tc>
      </w:tr>
      <w:tr w:rsidR="00E629BC" w:rsidRPr="00EF02CB" w14:paraId="7BF6FF91" w14:textId="77777777" w:rsidTr="003B5839">
        <w:trPr>
          <w:trHeight w:val="6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BA4D9" w14:textId="77777777" w:rsidR="00E629BC" w:rsidRPr="003B5839" w:rsidRDefault="00E629BC" w:rsidP="00CE79FB">
            <w:pPr>
              <w:ind w:right="-108"/>
              <w:rPr>
                <w:smallCaps/>
                <w:sz w:val="1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6FF42B" w14:textId="77777777" w:rsidR="00E629BC" w:rsidRPr="006D4D27" w:rsidRDefault="00E629BC" w:rsidP="00CE79FB">
            <w:pPr>
              <w:jc w:val="center"/>
              <w:rPr>
                <w:rFonts w:cstheme="minorHAnsi"/>
                <w:smallCaps/>
                <w:sz w:val="14"/>
                <w:szCs w:val="18"/>
              </w:rPr>
            </w:pPr>
          </w:p>
        </w:tc>
      </w:tr>
      <w:tr w:rsidR="00E629BC" w:rsidRPr="00EF02CB" w14:paraId="5870545E" w14:textId="77777777" w:rsidTr="00343F99">
        <w:trPr>
          <w:trHeight w:val="174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757BC" w14:textId="77777777" w:rsidR="00E629BC" w:rsidRPr="00E629BC" w:rsidRDefault="00E629BC" w:rsidP="00E629BC">
            <w:pPr>
              <w:ind w:right="-108"/>
              <w:rPr>
                <w:rFonts w:cs="Arial"/>
                <w:smallCaps/>
                <w:color w:val="222222"/>
                <w:sz w:val="18"/>
                <w:szCs w:val="24"/>
                <w:shd w:val="clear" w:color="auto" w:fill="FFFFFF"/>
              </w:rPr>
            </w:pPr>
            <w:r w:rsidRPr="00E629BC">
              <w:rPr>
                <w:rFonts w:cs="Times New Roman"/>
                <w:smallCaps/>
                <w:color w:val="2F2F2F"/>
                <w:sz w:val="18"/>
                <w:szCs w:val="24"/>
              </w:rPr>
              <w:t>Construction cost Over $20,000</w:t>
            </w:r>
            <w:r w:rsidRPr="00E629BC">
              <w:rPr>
                <w:smallCaps/>
                <w:sz w:val="18"/>
                <w:szCs w:val="24"/>
              </w:rPr>
              <w:t>*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AD9D18" w14:textId="77777777" w:rsidR="00E629BC" w:rsidRPr="006D4D27" w:rsidRDefault="00E629BC" w:rsidP="00E629BC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smallCaps/>
                <w:sz w:val="18"/>
                <w:szCs w:val="18"/>
              </w:rPr>
              <w:t>$1</w:t>
            </w:r>
            <w:r w:rsidR="00343F99" w:rsidRPr="006D4D27">
              <w:rPr>
                <w:rFonts w:cstheme="minorHAnsi"/>
                <w:smallCaps/>
                <w:sz w:val="18"/>
                <w:szCs w:val="18"/>
              </w:rPr>
              <w:t>,</w:t>
            </w:r>
            <w:r w:rsidRPr="006D4D27">
              <w:rPr>
                <w:rFonts w:cstheme="minorHAnsi"/>
                <w:smallCaps/>
                <w:sz w:val="18"/>
                <w:szCs w:val="18"/>
              </w:rPr>
              <w:t>125</w:t>
            </w:r>
          </w:p>
        </w:tc>
      </w:tr>
      <w:tr w:rsidR="00E629BC" w:rsidRPr="00EF02CB" w14:paraId="3EDC8359" w14:textId="77777777" w:rsidTr="003B5839">
        <w:trPr>
          <w:trHeight w:val="66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19242" w14:textId="77777777" w:rsidR="00E629BC" w:rsidRPr="003B5839" w:rsidRDefault="00E629BC" w:rsidP="00E629BC">
            <w:pPr>
              <w:ind w:right="-108"/>
              <w:rPr>
                <w:rFonts w:cs="Times New Roman"/>
                <w:smallCaps/>
                <w:color w:val="2F2F2F"/>
                <w:sz w:val="1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4CE57" w14:textId="77777777" w:rsidR="00E629BC" w:rsidRPr="006D4D27" w:rsidRDefault="00E629BC" w:rsidP="00E629BC">
            <w:pPr>
              <w:jc w:val="center"/>
              <w:rPr>
                <w:rFonts w:cstheme="minorHAnsi"/>
                <w:smallCaps/>
                <w:sz w:val="14"/>
                <w:szCs w:val="18"/>
              </w:rPr>
            </w:pPr>
            <w:r w:rsidRPr="006D4D27">
              <w:rPr>
                <w:rFonts w:cstheme="minorHAnsi"/>
                <w:smallCaps/>
                <w:sz w:val="14"/>
                <w:szCs w:val="18"/>
              </w:rPr>
              <w:t>+</w:t>
            </w:r>
          </w:p>
        </w:tc>
      </w:tr>
      <w:tr w:rsidR="00E629BC" w:rsidRPr="00EF02CB" w14:paraId="653626C9" w14:textId="77777777" w:rsidTr="00343F99">
        <w:trPr>
          <w:trHeight w:val="174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7B977" w14:textId="77777777" w:rsidR="00E629BC" w:rsidRPr="00E629BC" w:rsidRDefault="00E629BC" w:rsidP="00CE79FB">
            <w:pPr>
              <w:ind w:right="-108"/>
              <w:rPr>
                <w:smallCaps/>
                <w:sz w:val="18"/>
                <w:szCs w:val="24"/>
              </w:rPr>
            </w:pPr>
            <w:r w:rsidRPr="00A82F75">
              <w:rPr>
                <w:rFonts w:cs="Arial"/>
                <w:smallCaps/>
                <w:color w:val="222222"/>
                <w:sz w:val="18"/>
                <w:szCs w:val="24"/>
                <w:shd w:val="clear" w:color="auto" w:fill="FFFFFF"/>
              </w:rPr>
              <w:t>§ 200-82.9</w:t>
            </w:r>
            <w:r w:rsidR="00A82F75">
              <w:rPr>
                <w:rFonts w:cs="Arial"/>
                <w:smallCaps/>
                <w:color w:val="222222"/>
                <w:sz w:val="1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8C30B9" w14:textId="7CA06500" w:rsidR="00E629BC" w:rsidRPr="006D4D27" w:rsidRDefault="00242C82" w:rsidP="00242C82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i/>
                <w:smallCaps/>
                <w:sz w:val="16"/>
                <w:szCs w:val="18"/>
              </w:rPr>
              <w:t>$1</w:t>
            </w:r>
            <w:r w:rsidR="00616ABA">
              <w:rPr>
                <w:rFonts w:cstheme="minorHAnsi"/>
                <w:i/>
                <w:smallCaps/>
                <w:sz w:val="16"/>
                <w:szCs w:val="18"/>
              </w:rPr>
              <w:t>,</w:t>
            </w:r>
            <w:r w:rsidRPr="006D4D27">
              <w:rPr>
                <w:rFonts w:cstheme="minorHAnsi"/>
                <w:i/>
                <w:smallCaps/>
                <w:sz w:val="16"/>
                <w:szCs w:val="18"/>
              </w:rPr>
              <w:t>125 not to exceed 1% total building cost</w:t>
            </w:r>
          </w:p>
        </w:tc>
      </w:tr>
      <w:tr w:rsidR="00E629BC" w:rsidRPr="00EF02CB" w14:paraId="3AB21B8E" w14:textId="77777777" w:rsidTr="00343F99">
        <w:trPr>
          <w:trHeight w:val="174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AD757" w14:textId="79226391" w:rsidR="00E629BC" w:rsidRPr="00E629BC" w:rsidRDefault="00E629BC" w:rsidP="00CE79FB">
            <w:pPr>
              <w:ind w:right="-108"/>
              <w:rPr>
                <w:smallCaps/>
                <w:sz w:val="18"/>
                <w:szCs w:val="24"/>
              </w:rPr>
            </w:pPr>
            <w:r w:rsidRPr="00E629BC">
              <w:rPr>
                <w:rFonts w:cs="BodoniMT-Bold"/>
                <w:b/>
                <w:bCs/>
                <w:color w:val="FF0000"/>
                <w:sz w:val="18"/>
                <w:szCs w:val="24"/>
              </w:rPr>
              <w:t xml:space="preserve">     </w:t>
            </w:r>
            <w:r w:rsidRPr="00E629BC">
              <w:rPr>
                <w:rFonts w:cs="BodoniMT-Bold"/>
                <w:bCs/>
                <w:i/>
                <w:color w:val="FF0000"/>
                <w:sz w:val="18"/>
                <w:szCs w:val="24"/>
              </w:rPr>
              <w:t>* TOTAL FEES INCLUDE APPLICATION FEE</w:t>
            </w:r>
            <w:r w:rsidR="00E40FE3">
              <w:rPr>
                <w:rFonts w:cs="BodoniMT-Bold"/>
                <w:bCs/>
                <w:i/>
                <w:color w:val="FF0000"/>
                <w:sz w:val="18"/>
                <w:szCs w:val="24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3 Families or less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Residential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41B25" w14:textId="77777777" w:rsidR="00E629BC" w:rsidRPr="006D4D27" w:rsidRDefault="00E629BC" w:rsidP="001803BF">
            <w:pPr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:rsidR="00D67505" w:rsidRPr="00EF02CB" w14:paraId="6B791E17" w14:textId="77777777" w:rsidTr="00397272">
        <w:trPr>
          <w:trHeight w:val="205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D7EA81" w14:textId="77777777" w:rsidR="00D67505" w:rsidRPr="00D43387" w:rsidRDefault="00D67505" w:rsidP="00D43387">
            <w:pPr>
              <w:ind w:right="-108"/>
              <w:rPr>
                <w:smallCaps/>
              </w:rPr>
            </w:pPr>
            <w:r w:rsidRPr="00EF02CB">
              <w:rPr>
                <w:smallCaps/>
              </w:rPr>
              <w:t>Planning Commission</w:t>
            </w:r>
            <w:r>
              <w:rPr>
                <w:smallCaps/>
              </w:rPr>
              <w:t xml:space="preserve"> (PC)</w:t>
            </w:r>
            <w:r w:rsidRPr="00EF02CB">
              <w:rPr>
                <w:smallCaps/>
              </w:rPr>
              <w:t xml:space="preserve"> – </w:t>
            </w:r>
            <w:r>
              <w:rPr>
                <w:smallCaps/>
              </w:rPr>
              <w:t>Commercial fee *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4C417D" w14:textId="77777777" w:rsidR="00D67505" w:rsidRPr="001803BF" w:rsidRDefault="00D67505" w:rsidP="00D67505">
            <w:pPr>
              <w:ind w:left="-108"/>
              <w:jc w:val="center"/>
              <w:rPr>
                <w:rFonts w:ascii="Bodoni MT" w:hAnsi="Bodoni MT"/>
                <w:smallCaps/>
                <w:sz w:val="18"/>
                <w:szCs w:val="18"/>
              </w:rPr>
            </w:pPr>
          </w:p>
        </w:tc>
      </w:tr>
      <w:tr w:rsidR="00D67505" w:rsidRPr="00EF02CB" w14:paraId="125FD02E" w14:textId="77777777" w:rsidTr="00343F99">
        <w:trPr>
          <w:trHeight w:val="189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8455B6" w14:textId="77777777" w:rsidR="00D67505" w:rsidRPr="00EF02CB" w:rsidRDefault="00D67505" w:rsidP="00CE79FB">
            <w:pPr>
              <w:ind w:right="-108"/>
              <w:rPr>
                <w:smallCaps/>
              </w:rPr>
            </w:pPr>
            <w:r w:rsidRPr="00E629BC">
              <w:rPr>
                <w:rFonts w:cs="Times New Roman"/>
                <w:smallCaps/>
                <w:color w:val="2F2F2F"/>
                <w:sz w:val="18"/>
                <w:szCs w:val="24"/>
              </w:rPr>
              <w:t>Construction cost Under $20,000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D8FC9D" w14:textId="77777777" w:rsidR="00D67505" w:rsidRPr="006D4D27" w:rsidRDefault="00D67505" w:rsidP="00397272">
            <w:pPr>
              <w:ind w:left="-108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smallCaps/>
                <w:sz w:val="18"/>
                <w:szCs w:val="18"/>
              </w:rPr>
              <w:t>$1</w:t>
            </w:r>
            <w:r w:rsidR="00343F99" w:rsidRPr="006D4D27">
              <w:rPr>
                <w:rFonts w:cstheme="minorHAnsi"/>
                <w:smallCaps/>
                <w:sz w:val="18"/>
                <w:szCs w:val="18"/>
              </w:rPr>
              <w:t>,</w:t>
            </w:r>
            <w:r w:rsidRPr="006D4D27">
              <w:rPr>
                <w:rFonts w:cstheme="minorHAnsi"/>
                <w:smallCaps/>
                <w:sz w:val="18"/>
                <w:szCs w:val="18"/>
              </w:rPr>
              <w:t>12</w:t>
            </w:r>
            <w:r w:rsidR="00397272" w:rsidRPr="006D4D27">
              <w:rPr>
                <w:rFonts w:cstheme="minorHAnsi"/>
                <w:smallCaps/>
                <w:sz w:val="18"/>
                <w:szCs w:val="18"/>
              </w:rPr>
              <w:t>5</w:t>
            </w:r>
          </w:p>
        </w:tc>
      </w:tr>
      <w:tr w:rsidR="00D67505" w:rsidRPr="00EF02CB" w14:paraId="708FDE50" w14:textId="77777777" w:rsidTr="00343F99">
        <w:trPr>
          <w:trHeight w:val="189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C23095" w14:textId="77777777" w:rsidR="00D67505" w:rsidRPr="001803BF" w:rsidRDefault="00D67505" w:rsidP="00CE79FB">
            <w:pPr>
              <w:ind w:right="-108"/>
              <w:rPr>
                <w:smallCaps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CE7CA0" w14:textId="77777777" w:rsidR="00D67505" w:rsidRPr="006D4D27" w:rsidRDefault="00D67505" w:rsidP="00397272">
            <w:pPr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:rsidR="00D67505" w:rsidRPr="00EF02CB" w14:paraId="73359D1D" w14:textId="77777777" w:rsidTr="00343F99">
        <w:trPr>
          <w:trHeight w:val="189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50A6BF" w14:textId="77777777" w:rsidR="00D67505" w:rsidRPr="00EF02CB" w:rsidRDefault="00D67505" w:rsidP="00CE79FB">
            <w:pPr>
              <w:ind w:right="-108"/>
              <w:rPr>
                <w:smallCaps/>
              </w:rPr>
            </w:pPr>
            <w:r w:rsidRPr="00E629BC">
              <w:rPr>
                <w:rFonts w:cs="Times New Roman"/>
                <w:smallCaps/>
                <w:color w:val="2F2F2F"/>
                <w:sz w:val="18"/>
                <w:szCs w:val="24"/>
              </w:rPr>
              <w:t>Construction cost Over $20,000</w:t>
            </w:r>
            <w:r w:rsidRPr="00E629BC">
              <w:rPr>
                <w:smallCaps/>
                <w:sz w:val="18"/>
                <w:szCs w:val="24"/>
              </w:rPr>
              <w:t>*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19E366" w14:textId="77777777" w:rsidR="00D67505" w:rsidRPr="006D4D27" w:rsidRDefault="00D67505" w:rsidP="001803BF">
            <w:pPr>
              <w:ind w:left="-108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smallCaps/>
                <w:sz w:val="18"/>
                <w:szCs w:val="18"/>
              </w:rPr>
              <w:t>$2</w:t>
            </w:r>
            <w:r w:rsidR="00343F99" w:rsidRPr="006D4D27">
              <w:rPr>
                <w:rFonts w:cstheme="minorHAnsi"/>
                <w:smallCaps/>
                <w:sz w:val="18"/>
                <w:szCs w:val="18"/>
              </w:rPr>
              <w:t>,</w:t>
            </w:r>
            <w:r w:rsidRPr="006D4D27">
              <w:rPr>
                <w:rFonts w:cstheme="minorHAnsi"/>
                <w:smallCaps/>
                <w:sz w:val="18"/>
                <w:szCs w:val="18"/>
              </w:rPr>
              <w:t>125</w:t>
            </w:r>
          </w:p>
        </w:tc>
      </w:tr>
      <w:tr w:rsidR="00D67505" w:rsidRPr="00EF02CB" w14:paraId="18077DBD" w14:textId="77777777" w:rsidTr="00343F99">
        <w:trPr>
          <w:trHeight w:val="189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9524D" w14:textId="77777777" w:rsidR="00D67505" w:rsidRPr="001803BF" w:rsidRDefault="00D67505" w:rsidP="00CE79FB">
            <w:pPr>
              <w:ind w:right="-108"/>
              <w:rPr>
                <w:smallCaps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373C0D" w14:textId="77777777" w:rsidR="00D67505" w:rsidRPr="006D4D27" w:rsidRDefault="00D67505" w:rsidP="00CE79FB">
            <w:pPr>
              <w:ind w:left="-108"/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:rsidR="00D67505" w:rsidRPr="00EF02CB" w14:paraId="61FF7E07" w14:textId="77777777" w:rsidTr="00343F99">
        <w:trPr>
          <w:trHeight w:val="189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F8C48" w14:textId="77777777" w:rsidR="00D67505" w:rsidRPr="00EF02CB" w:rsidRDefault="00D67505" w:rsidP="00CE79FB">
            <w:pPr>
              <w:ind w:right="-108"/>
              <w:rPr>
                <w:smallCaps/>
              </w:rPr>
            </w:pPr>
            <w:r w:rsidRPr="00E629BC">
              <w:rPr>
                <w:rFonts w:cs="Arial"/>
                <w:smallCaps/>
                <w:color w:val="222222"/>
                <w:sz w:val="18"/>
                <w:szCs w:val="24"/>
                <w:shd w:val="clear" w:color="auto" w:fill="FFFFFF"/>
              </w:rPr>
              <w:t>§ 200-82.9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659114" w14:textId="77777777" w:rsidR="00D67505" w:rsidRPr="006D4D27" w:rsidRDefault="00D67505" w:rsidP="00D67505">
            <w:pPr>
              <w:jc w:val="center"/>
              <w:rPr>
                <w:rFonts w:cstheme="minorHAnsi"/>
                <w:i/>
                <w:smallCaps/>
                <w:sz w:val="16"/>
                <w:szCs w:val="18"/>
              </w:rPr>
            </w:pPr>
            <w:r w:rsidRPr="006D4D27">
              <w:rPr>
                <w:rFonts w:cstheme="minorHAnsi"/>
                <w:i/>
                <w:smallCaps/>
                <w:sz w:val="16"/>
                <w:szCs w:val="18"/>
              </w:rPr>
              <w:t>Additional Fees per</w:t>
            </w:r>
          </w:p>
          <w:p w14:paraId="1F7B8DE6" w14:textId="7E5BF20B" w:rsidR="00D67505" w:rsidRPr="006D4D27" w:rsidRDefault="00D67505" w:rsidP="00D67505">
            <w:pPr>
              <w:ind w:left="-108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6D4D27">
              <w:rPr>
                <w:rFonts w:cstheme="minorHAnsi"/>
                <w:i/>
                <w:smallCaps/>
                <w:color w:val="222222"/>
                <w:sz w:val="16"/>
                <w:szCs w:val="18"/>
                <w:shd w:val="clear" w:color="auto" w:fill="FFFFFF"/>
              </w:rPr>
              <w:t>§200-82.9</w:t>
            </w:r>
          </w:p>
        </w:tc>
      </w:tr>
      <w:tr w:rsidR="00D67505" w:rsidRPr="00EF02CB" w14:paraId="1159261F" w14:textId="77777777" w:rsidTr="00C912BC">
        <w:trPr>
          <w:trHeight w:val="189"/>
        </w:trPr>
        <w:tc>
          <w:tcPr>
            <w:tcW w:w="827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CBB4" w14:textId="56DA38C2" w:rsidR="00D67505" w:rsidRPr="00EF02CB" w:rsidRDefault="00D67505" w:rsidP="00CE79FB">
            <w:pPr>
              <w:ind w:right="-108"/>
              <w:rPr>
                <w:smallCaps/>
              </w:rPr>
            </w:pPr>
            <w:r>
              <w:rPr>
                <w:rFonts w:cs="BodoniMT-Bold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* T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OTAL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>
              <w:rPr>
                <w:rFonts w:cs="BodoniMT-Bold"/>
                <w:bCs/>
                <w:i/>
                <w:color w:val="FF0000"/>
                <w:sz w:val="18"/>
                <w:szCs w:val="16"/>
              </w:rPr>
              <w:t>EES INCLUDE APPLICATION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 xml:space="preserve"> 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20"/>
              </w:rPr>
              <w:t>F</w:t>
            </w:r>
            <w:r w:rsidRPr="002F2B41">
              <w:rPr>
                <w:rFonts w:cs="BodoniMT-Bold"/>
                <w:bCs/>
                <w:i/>
                <w:color w:val="FF0000"/>
                <w:sz w:val="18"/>
                <w:szCs w:val="16"/>
              </w:rPr>
              <w:t>EE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>– App</w:t>
            </w:r>
            <w:r w:rsidR="00F6531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lies to 4 Families or more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 Commercial</w:t>
            </w:r>
            <w:r w:rsidR="00F65319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Structures.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D8738" w14:textId="77777777" w:rsidR="00D67505" w:rsidRPr="001803BF" w:rsidRDefault="00D67505" w:rsidP="00CE79FB">
            <w:pPr>
              <w:ind w:left="-108"/>
              <w:jc w:val="center"/>
              <w:rPr>
                <w:rFonts w:ascii="Bodoni MT" w:hAnsi="Bodoni MT"/>
                <w:smallCaps/>
                <w:sz w:val="18"/>
                <w:szCs w:val="18"/>
              </w:rPr>
            </w:pPr>
          </w:p>
        </w:tc>
      </w:tr>
      <w:tr w:rsidR="00343F99" w:rsidRPr="00EF02CB" w14:paraId="6C52C29F" w14:textId="77777777" w:rsidTr="00C912BC">
        <w:trPr>
          <w:trHeight w:val="188"/>
        </w:trPr>
        <w:tc>
          <w:tcPr>
            <w:tcW w:w="82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7940" w14:textId="39BDF6F0" w:rsidR="00F046ED" w:rsidRPr="00844388" w:rsidRDefault="00343F99" w:rsidP="00CE79FB">
            <w:pPr>
              <w:ind w:right="-108"/>
              <w:rPr>
                <w:smallCaps/>
                <w:sz w:val="20"/>
                <w:szCs w:val="20"/>
              </w:rPr>
            </w:pPr>
            <w:r w:rsidRPr="00EF02CB">
              <w:rPr>
                <w:smallCaps/>
              </w:rPr>
              <w:t>Planning Commissio</w:t>
            </w:r>
            <w:r w:rsidR="00230A9D">
              <w:rPr>
                <w:smallCaps/>
              </w:rPr>
              <w:t>n</w:t>
            </w:r>
            <w:r w:rsidRPr="00EF02CB">
              <w:rPr>
                <w:smallCaps/>
              </w:rPr>
              <w:t xml:space="preserve"> – </w:t>
            </w:r>
            <w:proofErr w:type="gramStart"/>
            <w:r w:rsidRPr="00844388">
              <w:rPr>
                <w:smallCaps/>
                <w:sz w:val="20"/>
                <w:szCs w:val="20"/>
              </w:rPr>
              <w:t>Sub</w:t>
            </w:r>
            <w:r w:rsidR="00787C51">
              <w:rPr>
                <w:smallCaps/>
                <w:sz w:val="20"/>
                <w:szCs w:val="20"/>
              </w:rPr>
              <w:t xml:space="preserve"> </w:t>
            </w:r>
            <w:r w:rsidRPr="00844388">
              <w:rPr>
                <w:smallCaps/>
                <w:sz w:val="20"/>
                <w:szCs w:val="20"/>
              </w:rPr>
              <w:t>Division</w:t>
            </w:r>
            <w:proofErr w:type="gramEnd"/>
            <w:r w:rsidRPr="00844388">
              <w:rPr>
                <w:smallCaps/>
                <w:sz w:val="20"/>
                <w:szCs w:val="20"/>
              </w:rPr>
              <w:t xml:space="preserve"> Review fee</w:t>
            </w:r>
          </w:p>
          <w:p w14:paraId="24181E46" w14:textId="4CCEC39E" w:rsidR="00F046ED" w:rsidRPr="00EF02CB" w:rsidRDefault="00844388" w:rsidP="00CE79FB">
            <w:pPr>
              <w:ind w:right="-108"/>
              <w:rPr>
                <w:smallCaps/>
              </w:rPr>
            </w:pPr>
            <w:r w:rsidRPr="00844388">
              <w:rPr>
                <w:smallCaps/>
                <w:sz w:val="20"/>
                <w:szCs w:val="20"/>
              </w:rPr>
              <w:t>MINOR SUBDIVISON</w:t>
            </w:r>
            <w:r>
              <w:rPr>
                <w:smallCaps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4E20F2" w14:textId="5EF32D35" w:rsidR="00343F99" w:rsidRPr="00C912BC" w:rsidRDefault="00343F99" w:rsidP="00343F99">
            <w:pPr>
              <w:jc w:val="center"/>
              <w:rPr>
                <w:smallCaps/>
                <w:sz w:val="18"/>
                <w:szCs w:val="20"/>
              </w:rPr>
            </w:pPr>
            <w:r w:rsidRPr="00C912BC">
              <w:rPr>
                <w:smallCaps/>
                <w:sz w:val="18"/>
                <w:szCs w:val="20"/>
              </w:rPr>
              <w:t>$1,125</w:t>
            </w:r>
            <w:r w:rsidR="00F046ED">
              <w:rPr>
                <w:smallCaps/>
                <w:sz w:val="18"/>
                <w:szCs w:val="20"/>
              </w:rPr>
              <w:t>+ $100 per unit</w:t>
            </w:r>
          </w:p>
        </w:tc>
      </w:tr>
      <w:tr w:rsidR="00343F99" w:rsidRPr="00EF02CB" w14:paraId="607FF56B" w14:textId="77777777" w:rsidTr="00C912BC">
        <w:trPr>
          <w:trHeight w:val="188"/>
        </w:trPr>
        <w:tc>
          <w:tcPr>
            <w:tcW w:w="827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3E61" w14:textId="77777777" w:rsidR="00343F99" w:rsidRPr="00EF02CB" w:rsidRDefault="00343F99" w:rsidP="00CE79FB">
            <w:pPr>
              <w:ind w:right="-108"/>
              <w:rPr>
                <w:smallCaps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C2E960" w14:textId="39D43ADB" w:rsidR="00343F99" w:rsidRPr="00C912BC" w:rsidRDefault="00343F99" w:rsidP="00343F99">
            <w:pPr>
              <w:jc w:val="center"/>
              <w:rPr>
                <w:smallCaps/>
                <w:sz w:val="18"/>
                <w:szCs w:val="20"/>
              </w:rPr>
            </w:pPr>
          </w:p>
        </w:tc>
      </w:tr>
      <w:tr w:rsidR="00343F99" w:rsidRPr="00EF02CB" w14:paraId="223F0181" w14:textId="77777777" w:rsidTr="00C912BC">
        <w:trPr>
          <w:trHeight w:val="188"/>
        </w:trPr>
        <w:tc>
          <w:tcPr>
            <w:tcW w:w="827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F924" w14:textId="77777777" w:rsidR="00343F99" w:rsidRPr="00EF02CB" w:rsidRDefault="00343F99" w:rsidP="00CE79FB">
            <w:pPr>
              <w:ind w:right="-108"/>
              <w:rPr>
                <w:smallCaps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0A9CD" w14:textId="3EACEF20" w:rsidR="00343F99" w:rsidRPr="00C912BC" w:rsidRDefault="00844388" w:rsidP="00CE79FB">
            <w:pPr>
              <w:jc w:val="center"/>
              <w:rPr>
                <w:smallCaps/>
                <w:sz w:val="18"/>
                <w:szCs w:val="20"/>
              </w:rPr>
            </w:pPr>
            <w:r>
              <w:rPr>
                <w:smallCaps/>
                <w:sz w:val="18"/>
                <w:szCs w:val="20"/>
              </w:rPr>
              <w:t xml:space="preserve">$1,000 </w:t>
            </w:r>
            <w:r w:rsidRPr="00844388">
              <w:rPr>
                <w:smallCaps/>
                <w:sz w:val="18"/>
                <w:szCs w:val="18"/>
              </w:rPr>
              <w:t>PER PARCEL</w:t>
            </w:r>
          </w:p>
        </w:tc>
      </w:tr>
      <w:tr w:rsidR="00CE79FB" w:rsidRPr="00EF02CB" w14:paraId="0A192BBE" w14:textId="77777777" w:rsidTr="00C912BC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97825" w14:textId="77777777" w:rsidR="00CE79FB" w:rsidRPr="00EF02CB" w:rsidRDefault="00CE79FB" w:rsidP="00CE79FB">
            <w:pPr>
              <w:ind w:right="-108"/>
              <w:rPr>
                <w:smallCaps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30BD1" w14:textId="77777777" w:rsidR="00CE79FB" w:rsidRPr="00EF02CB" w:rsidRDefault="00CE79FB" w:rsidP="00CE79FB">
            <w:pPr>
              <w:ind w:left="-108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E79FB" w:rsidRPr="00EF02CB" w14:paraId="015A33FB" w14:textId="77777777" w:rsidTr="008C5734">
        <w:trPr>
          <w:trHeight w:val="260"/>
        </w:trPr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FD133" w14:textId="77777777" w:rsidR="00CE79FB" w:rsidRPr="00EF02CB" w:rsidRDefault="00CE79FB" w:rsidP="00CE79FB">
            <w:pPr>
              <w:ind w:left="270"/>
              <w:rPr>
                <w:smallCap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93558" w14:textId="77777777" w:rsidR="00CE79FB" w:rsidRPr="00EF02CB" w:rsidRDefault="00CE79FB" w:rsidP="00CE79FB">
            <w:pPr>
              <w:ind w:left="270"/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04411" w14:textId="77777777" w:rsidR="00CE79FB" w:rsidRPr="00EF02CB" w:rsidRDefault="00CE79FB" w:rsidP="00CE79FB">
            <w:pPr>
              <w:ind w:left="270"/>
              <w:rPr>
                <w:smallCaps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01B83" w14:textId="77777777" w:rsidR="00CE79FB" w:rsidRPr="00EF02CB" w:rsidRDefault="00CE79FB" w:rsidP="00CE79FB">
            <w:pPr>
              <w:ind w:left="270"/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C5A8A" w14:textId="77777777" w:rsidR="00CE79FB" w:rsidRPr="00EF02CB" w:rsidRDefault="00CE79FB" w:rsidP="00CE79FB">
            <w:pPr>
              <w:ind w:left="270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E79FB" w:rsidRPr="00EF02CB" w14:paraId="2A3ECF21" w14:textId="77777777" w:rsidTr="00C912BC">
        <w:trPr>
          <w:trHeight w:val="26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8E179" w14:textId="77777777" w:rsidR="00CE79FB" w:rsidRPr="00EF02CB" w:rsidRDefault="00CE79FB" w:rsidP="00CE79FB">
            <w:pPr>
              <w:pStyle w:val="Heading2"/>
              <w:jc w:val="center"/>
              <w:rPr>
                <w:b/>
                <w:smallCaps/>
                <w:sz w:val="18"/>
                <w:szCs w:val="16"/>
              </w:rPr>
            </w:pPr>
            <w:bookmarkStart w:id="15" w:name="_Toc473824990"/>
            <w:r w:rsidRPr="00EF02CB">
              <w:rPr>
                <w:b/>
                <w:smallCaps/>
                <w:color w:val="auto"/>
              </w:rPr>
              <w:t>Inspections Fees</w:t>
            </w:r>
            <w:bookmarkEnd w:id="15"/>
          </w:p>
        </w:tc>
      </w:tr>
      <w:tr w:rsidR="00CE79FB" w:rsidRPr="00EF02CB" w14:paraId="2FD284A3" w14:textId="77777777" w:rsidTr="002F2B41">
        <w:trPr>
          <w:trHeight w:val="260"/>
        </w:trPr>
        <w:tc>
          <w:tcPr>
            <w:tcW w:w="82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CE0DB" w14:textId="77777777" w:rsidR="00CE79FB" w:rsidRPr="00EF02CB" w:rsidRDefault="00CE79FB" w:rsidP="00CE79FB">
            <w:pPr>
              <w:ind w:left="-113" w:right="-106"/>
              <w:jc w:val="center"/>
              <w:rPr>
                <w:b/>
                <w:smallCaps/>
                <w:sz w:val="18"/>
                <w:szCs w:val="20"/>
              </w:rPr>
            </w:pPr>
            <w:r w:rsidRPr="00EF02CB">
              <w:rPr>
                <w:b/>
                <w:smallCaps/>
                <w:sz w:val="18"/>
                <w:szCs w:val="20"/>
              </w:rPr>
              <w:t>Description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B106C" w14:textId="77777777" w:rsidR="00CE79FB" w:rsidRPr="00EF02CB" w:rsidRDefault="00CE79FB" w:rsidP="00CE79FB">
            <w:pPr>
              <w:ind w:left="-108" w:right="-108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Fees, Deposits and Charges</w:t>
            </w:r>
          </w:p>
          <w:p w14:paraId="2561B110" w14:textId="77777777" w:rsidR="00CE79FB" w:rsidRPr="00EF02CB" w:rsidRDefault="00CE79FB" w:rsidP="00CE79FB">
            <w:pPr>
              <w:ind w:left="-113" w:right="-106"/>
              <w:jc w:val="center"/>
              <w:rPr>
                <w:b/>
                <w:smallCaps/>
                <w:color w:val="FF0000"/>
                <w:sz w:val="18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Initial Fee/Deposit</w:t>
            </w:r>
          </w:p>
        </w:tc>
      </w:tr>
      <w:tr w:rsidR="00CE79FB" w:rsidRPr="00EF02CB" w14:paraId="0D078DEC" w14:textId="77777777" w:rsidTr="00C912BC">
        <w:trPr>
          <w:trHeight w:val="260"/>
        </w:trPr>
        <w:tc>
          <w:tcPr>
            <w:tcW w:w="827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7222E" w14:textId="77777777" w:rsidR="00CE79FB" w:rsidRPr="00EF02CB" w:rsidRDefault="00CE79FB" w:rsidP="00CE79FB">
            <w:pPr>
              <w:ind w:right="-108"/>
              <w:rPr>
                <w:smallCaps/>
                <w:sz w:val="20"/>
                <w:szCs w:val="20"/>
              </w:rPr>
            </w:pPr>
            <w:r w:rsidRPr="00EF02CB">
              <w:rPr>
                <w:smallCaps/>
                <w:sz w:val="20"/>
                <w:szCs w:val="20"/>
              </w:rPr>
              <w:t>Building Inspections</w:t>
            </w:r>
          </w:p>
          <w:p w14:paraId="702704B1" w14:textId="77777777" w:rsidR="00CE79FB" w:rsidRPr="00EF02CB" w:rsidRDefault="00CE79FB" w:rsidP="00CE79FB">
            <w:pPr>
              <w:ind w:right="-108"/>
              <w:rPr>
                <w:b/>
                <w:smallCaps/>
                <w:sz w:val="20"/>
                <w:szCs w:val="20"/>
              </w:rPr>
            </w:pPr>
          </w:p>
          <w:p w14:paraId="23EBED2B" w14:textId="21E37C14" w:rsidR="00CE79FB" w:rsidRPr="00EF02CB" w:rsidRDefault="00CE79FB" w:rsidP="00E40FE3">
            <w:pPr>
              <w:ind w:right="-108"/>
              <w:rPr>
                <w:smallCaps/>
                <w:sz w:val="16"/>
                <w:szCs w:val="16"/>
              </w:rPr>
            </w:pPr>
            <w:r w:rsidRPr="00EF02CB">
              <w:rPr>
                <w:i/>
                <w:smallCaps/>
                <w:sz w:val="18"/>
                <w:szCs w:val="20"/>
              </w:rPr>
              <w:t>Additional inspections for failed inspections or phased work</w:t>
            </w:r>
            <w:r w:rsidR="00E40FE3">
              <w:rPr>
                <w:i/>
                <w:smallCaps/>
                <w:sz w:val="18"/>
                <w:szCs w:val="20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</w:t>
            </w:r>
            <w:r w:rsidR="00E40FE3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All Residential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</w:t>
            </w:r>
            <w:r w:rsidR="00E40FE3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Commercial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64FA2" w14:textId="77777777" w:rsidR="00CE79FB" w:rsidRPr="00C912BC" w:rsidRDefault="00CE79FB" w:rsidP="00CE79FB">
            <w:pPr>
              <w:ind w:left="-108"/>
              <w:jc w:val="center"/>
              <w:rPr>
                <w:smallCaps/>
                <w:sz w:val="18"/>
                <w:szCs w:val="18"/>
              </w:rPr>
            </w:pPr>
            <w:r w:rsidRPr="00C912BC">
              <w:rPr>
                <w:smallCaps/>
                <w:sz w:val="18"/>
                <w:szCs w:val="18"/>
              </w:rPr>
              <w:t>$150</w:t>
            </w:r>
          </w:p>
          <w:p w14:paraId="0059B87F" w14:textId="77777777" w:rsidR="00CE79FB" w:rsidRPr="00C912BC" w:rsidRDefault="00CE79FB" w:rsidP="00CE79FB">
            <w:pPr>
              <w:ind w:left="-108"/>
              <w:jc w:val="center"/>
              <w:rPr>
                <w:smallCaps/>
                <w:sz w:val="18"/>
                <w:szCs w:val="18"/>
              </w:rPr>
            </w:pPr>
            <w:r w:rsidRPr="00C912BC">
              <w:rPr>
                <w:smallCaps/>
                <w:sz w:val="18"/>
                <w:szCs w:val="18"/>
              </w:rPr>
              <w:t>Each Additional Inspection</w:t>
            </w:r>
          </w:p>
        </w:tc>
      </w:tr>
      <w:tr w:rsidR="00CE79FB" w:rsidRPr="00EF02CB" w14:paraId="05C514F8" w14:textId="77777777" w:rsidTr="002F2B41">
        <w:trPr>
          <w:trHeight w:val="260"/>
        </w:trPr>
        <w:tc>
          <w:tcPr>
            <w:tcW w:w="82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C4989" w14:textId="77777777" w:rsidR="00CE79FB" w:rsidRPr="00EF02CB" w:rsidRDefault="00CE79FB" w:rsidP="00CE79FB">
            <w:pPr>
              <w:ind w:right="-108"/>
              <w:rPr>
                <w:smallCaps/>
                <w:sz w:val="20"/>
                <w:szCs w:val="20"/>
              </w:rPr>
            </w:pPr>
            <w:r w:rsidRPr="00EF02CB">
              <w:rPr>
                <w:smallCaps/>
                <w:sz w:val="20"/>
                <w:szCs w:val="20"/>
              </w:rPr>
              <w:t>Plumbing Inspections</w:t>
            </w:r>
          </w:p>
          <w:p w14:paraId="1EFDFAD5" w14:textId="77777777" w:rsidR="00CE79FB" w:rsidRPr="00EF02CB" w:rsidRDefault="00CE79FB" w:rsidP="00CE79FB">
            <w:pPr>
              <w:ind w:right="-108"/>
              <w:rPr>
                <w:b/>
                <w:smallCaps/>
                <w:sz w:val="20"/>
                <w:szCs w:val="20"/>
              </w:rPr>
            </w:pPr>
          </w:p>
          <w:p w14:paraId="108C817E" w14:textId="77F5A2F3" w:rsidR="00CE79FB" w:rsidRPr="00EF02CB" w:rsidRDefault="00CE79FB" w:rsidP="00CE79FB">
            <w:pPr>
              <w:ind w:right="-108"/>
              <w:rPr>
                <w:smallCaps/>
                <w:sz w:val="16"/>
                <w:szCs w:val="16"/>
              </w:rPr>
            </w:pPr>
            <w:r w:rsidRPr="00EF02CB">
              <w:rPr>
                <w:i/>
                <w:smallCaps/>
                <w:sz w:val="18"/>
                <w:szCs w:val="20"/>
              </w:rPr>
              <w:t>Additional inspections for failed inspections or phased work</w:t>
            </w:r>
            <w:r w:rsidR="00E40FE3">
              <w:rPr>
                <w:i/>
                <w:smallCaps/>
                <w:sz w:val="18"/>
                <w:szCs w:val="20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</w:t>
            </w:r>
            <w:r w:rsidR="00E40FE3">
              <w:rPr>
                <w:rFonts w:cs="BodoniMT-Bold"/>
                <w:bCs/>
                <w:i/>
                <w:color w:val="FF0000"/>
                <w:sz w:val="16"/>
                <w:szCs w:val="16"/>
              </w:rPr>
              <w:t>All Residential</w:t>
            </w:r>
            <w:r w:rsidR="00230A9D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</w:t>
            </w:r>
            <w:r w:rsidR="00E40FE3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Commercial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07684" w14:textId="77777777" w:rsidR="00CE79FB" w:rsidRPr="00C912BC" w:rsidRDefault="00CE79FB" w:rsidP="00CE79FB">
            <w:pPr>
              <w:ind w:left="-108"/>
              <w:jc w:val="center"/>
              <w:rPr>
                <w:smallCaps/>
                <w:sz w:val="18"/>
                <w:szCs w:val="18"/>
              </w:rPr>
            </w:pPr>
            <w:r w:rsidRPr="00C912BC">
              <w:rPr>
                <w:smallCaps/>
                <w:sz w:val="18"/>
                <w:szCs w:val="18"/>
              </w:rPr>
              <w:t>$150</w:t>
            </w:r>
          </w:p>
          <w:p w14:paraId="1EDFAB8D" w14:textId="77777777" w:rsidR="00CE79FB" w:rsidRPr="00C912BC" w:rsidRDefault="00CE79FB" w:rsidP="00CE79FB">
            <w:pPr>
              <w:ind w:left="-108"/>
              <w:jc w:val="center"/>
              <w:rPr>
                <w:smallCaps/>
                <w:sz w:val="18"/>
                <w:szCs w:val="18"/>
              </w:rPr>
            </w:pPr>
            <w:r w:rsidRPr="00C912BC">
              <w:rPr>
                <w:smallCaps/>
                <w:sz w:val="18"/>
                <w:szCs w:val="18"/>
              </w:rPr>
              <w:t>Each Additional Inspection</w:t>
            </w:r>
          </w:p>
        </w:tc>
      </w:tr>
      <w:tr w:rsidR="00CE79FB" w:rsidRPr="00EF02CB" w14:paraId="7D58D981" w14:textId="77777777" w:rsidTr="00C912BC">
        <w:trPr>
          <w:trHeight w:val="260"/>
        </w:trPr>
        <w:tc>
          <w:tcPr>
            <w:tcW w:w="82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23247" w14:textId="77777777" w:rsidR="00CE79FB" w:rsidRPr="00EF02CB" w:rsidRDefault="00CE79FB" w:rsidP="00CE79FB">
            <w:pPr>
              <w:ind w:right="-108"/>
              <w:rPr>
                <w:smallCaps/>
                <w:sz w:val="20"/>
                <w:szCs w:val="20"/>
              </w:rPr>
            </w:pPr>
            <w:r w:rsidRPr="00EF02CB">
              <w:rPr>
                <w:smallCaps/>
                <w:sz w:val="20"/>
                <w:szCs w:val="20"/>
              </w:rPr>
              <w:t>Electrical Inspections</w:t>
            </w:r>
          </w:p>
          <w:p w14:paraId="590FB2DF" w14:textId="77777777" w:rsidR="00CE79FB" w:rsidRPr="00EF02CB" w:rsidRDefault="00CE79FB" w:rsidP="00CE79FB">
            <w:pPr>
              <w:ind w:right="-108"/>
              <w:rPr>
                <w:b/>
                <w:smallCaps/>
                <w:sz w:val="20"/>
                <w:szCs w:val="20"/>
              </w:rPr>
            </w:pPr>
          </w:p>
          <w:p w14:paraId="4A4DF033" w14:textId="24F73782" w:rsidR="00CE79FB" w:rsidRPr="00EF02CB" w:rsidRDefault="00CE79FB" w:rsidP="00CE79FB">
            <w:pPr>
              <w:ind w:right="-108"/>
              <w:rPr>
                <w:smallCaps/>
                <w:sz w:val="16"/>
                <w:szCs w:val="16"/>
              </w:rPr>
            </w:pPr>
            <w:r w:rsidRPr="00EF02CB">
              <w:rPr>
                <w:i/>
                <w:smallCaps/>
                <w:sz w:val="18"/>
                <w:szCs w:val="20"/>
              </w:rPr>
              <w:t>Additional inspections for failed inspections performed or phased work</w:t>
            </w:r>
            <w:r w:rsidR="00E40FE3">
              <w:rPr>
                <w:i/>
                <w:smallCaps/>
                <w:sz w:val="18"/>
                <w:szCs w:val="20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</w:t>
            </w:r>
            <w:r w:rsidR="00E40FE3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All Residential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</w:t>
            </w:r>
            <w:r w:rsidR="00E40FE3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Commercial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4B08A" w14:textId="77777777" w:rsidR="00CE79FB" w:rsidRPr="00C912BC" w:rsidRDefault="00CE79FB" w:rsidP="00CE79FB">
            <w:pPr>
              <w:ind w:left="-108"/>
              <w:jc w:val="center"/>
              <w:rPr>
                <w:smallCaps/>
                <w:sz w:val="18"/>
                <w:szCs w:val="18"/>
              </w:rPr>
            </w:pPr>
            <w:r w:rsidRPr="00C912BC">
              <w:rPr>
                <w:smallCaps/>
                <w:sz w:val="18"/>
                <w:szCs w:val="18"/>
              </w:rPr>
              <w:t>$150</w:t>
            </w:r>
          </w:p>
          <w:p w14:paraId="6DF57A11" w14:textId="77777777" w:rsidR="00CE79FB" w:rsidRPr="00C912BC" w:rsidRDefault="00CE79FB" w:rsidP="00CE79FB">
            <w:pPr>
              <w:ind w:left="-108"/>
              <w:jc w:val="center"/>
              <w:rPr>
                <w:smallCaps/>
                <w:sz w:val="18"/>
                <w:szCs w:val="18"/>
              </w:rPr>
            </w:pPr>
            <w:r w:rsidRPr="00C912BC">
              <w:rPr>
                <w:smallCaps/>
                <w:sz w:val="18"/>
                <w:szCs w:val="18"/>
              </w:rPr>
              <w:t>Each Additional Inspection</w:t>
            </w:r>
          </w:p>
        </w:tc>
      </w:tr>
      <w:tr w:rsidR="00CE79FB" w:rsidRPr="00EF02CB" w14:paraId="49BD22DC" w14:textId="77777777" w:rsidTr="002F2B41">
        <w:trPr>
          <w:trHeight w:val="260"/>
        </w:trPr>
        <w:tc>
          <w:tcPr>
            <w:tcW w:w="82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D2977" w14:textId="77777777" w:rsidR="00CE79FB" w:rsidRPr="00EF02CB" w:rsidRDefault="00CE79FB" w:rsidP="00CE79FB">
            <w:pPr>
              <w:ind w:right="-108"/>
              <w:rPr>
                <w:smallCaps/>
                <w:sz w:val="20"/>
                <w:szCs w:val="20"/>
              </w:rPr>
            </w:pPr>
            <w:r w:rsidRPr="00EF02CB">
              <w:rPr>
                <w:smallCaps/>
                <w:sz w:val="20"/>
                <w:szCs w:val="20"/>
              </w:rPr>
              <w:t>Mechanical Inspections</w:t>
            </w:r>
          </w:p>
          <w:p w14:paraId="2C4CA0F5" w14:textId="77777777" w:rsidR="00CE79FB" w:rsidRPr="00EF02CB" w:rsidRDefault="00CE79FB" w:rsidP="00CE79FB">
            <w:pPr>
              <w:ind w:right="-108"/>
              <w:rPr>
                <w:b/>
                <w:smallCaps/>
                <w:sz w:val="20"/>
                <w:szCs w:val="20"/>
              </w:rPr>
            </w:pPr>
          </w:p>
          <w:p w14:paraId="12C7B1F8" w14:textId="3B533F9E" w:rsidR="00CE79FB" w:rsidRPr="00EF02CB" w:rsidRDefault="00CE79FB" w:rsidP="00CE79FB">
            <w:pPr>
              <w:ind w:right="-108"/>
              <w:rPr>
                <w:smallCaps/>
                <w:sz w:val="16"/>
                <w:szCs w:val="16"/>
              </w:rPr>
            </w:pPr>
            <w:r w:rsidRPr="00EF02CB">
              <w:rPr>
                <w:i/>
                <w:smallCaps/>
                <w:sz w:val="18"/>
                <w:szCs w:val="20"/>
              </w:rPr>
              <w:t>Additional inspections for failed inspections or phased work</w:t>
            </w:r>
            <w:r w:rsidR="00E40FE3">
              <w:rPr>
                <w:i/>
                <w:smallCaps/>
                <w:sz w:val="18"/>
                <w:szCs w:val="20"/>
              </w:rPr>
              <w:t xml:space="preserve"> </w:t>
            </w:r>
            <w:r w:rsidR="00E40FE3" w:rsidRPr="00D60789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– Applies to </w:t>
            </w:r>
            <w:r w:rsidR="00E40FE3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All Residential </w:t>
            </w:r>
            <w:r w:rsidR="00660BC2">
              <w:rPr>
                <w:rFonts w:cs="BodoniMT-Bold"/>
                <w:bCs/>
                <w:i/>
                <w:color w:val="FF0000"/>
                <w:sz w:val="16"/>
                <w:szCs w:val="16"/>
              </w:rPr>
              <w:t>and</w:t>
            </w:r>
            <w:r w:rsidR="00E40FE3">
              <w:rPr>
                <w:rFonts w:cs="BodoniMT-Bold"/>
                <w:bCs/>
                <w:i/>
                <w:color w:val="FF0000"/>
                <w:sz w:val="16"/>
                <w:szCs w:val="16"/>
              </w:rPr>
              <w:t xml:space="preserve"> Commercial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E34" w14:textId="77777777" w:rsidR="00CE79FB" w:rsidRPr="00C912BC" w:rsidRDefault="00CE79FB" w:rsidP="00CE79FB">
            <w:pPr>
              <w:ind w:left="-108"/>
              <w:jc w:val="center"/>
              <w:rPr>
                <w:smallCaps/>
                <w:sz w:val="18"/>
                <w:szCs w:val="18"/>
              </w:rPr>
            </w:pPr>
            <w:r w:rsidRPr="00C912BC">
              <w:rPr>
                <w:smallCaps/>
                <w:sz w:val="18"/>
                <w:szCs w:val="18"/>
              </w:rPr>
              <w:t>$150</w:t>
            </w:r>
          </w:p>
          <w:p w14:paraId="217612D4" w14:textId="77777777" w:rsidR="00CE79FB" w:rsidRPr="00C912BC" w:rsidRDefault="00CE79FB" w:rsidP="00CE79FB">
            <w:pPr>
              <w:ind w:left="-108"/>
              <w:jc w:val="center"/>
              <w:rPr>
                <w:smallCaps/>
                <w:sz w:val="18"/>
                <w:szCs w:val="18"/>
              </w:rPr>
            </w:pPr>
            <w:r w:rsidRPr="00C912BC">
              <w:rPr>
                <w:smallCaps/>
                <w:sz w:val="18"/>
                <w:szCs w:val="18"/>
              </w:rPr>
              <w:t>Each Additional Inspection</w:t>
            </w:r>
          </w:p>
        </w:tc>
      </w:tr>
      <w:tr w:rsidR="00CE79FB" w:rsidRPr="00EF02CB" w14:paraId="2EE73892" w14:textId="77777777" w:rsidTr="00461FC7">
        <w:trPr>
          <w:trHeight w:val="260"/>
        </w:trPr>
        <w:tc>
          <w:tcPr>
            <w:tcW w:w="10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F3593" w14:textId="77777777" w:rsidR="00CE79FB" w:rsidRPr="00EF02CB" w:rsidRDefault="00CE79FB" w:rsidP="00CE79FB">
            <w:pPr>
              <w:ind w:left="270"/>
              <w:jc w:val="center"/>
              <w:rPr>
                <w:smallCaps/>
                <w:sz w:val="40"/>
                <w:szCs w:val="20"/>
              </w:rPr>
            </w:pPr>
          </w:p>
        </w:tc>
      </w:tr>
      <w:tr w:rsidR="00CE79FB" w:rsidRPr="00EF02CB" w14:paraId="6DD258D7" w14:textId="77777777" w:rsidTr="006D5B66">
        <w:trPr>
          <w:trHeight w:val="260"/>
        </w:trPr>
        <w:tc>
          <w:tcPr>
            <w:tcW w:w="107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20FBA" w14:textId="77777777" w:rsidR="00CE79FB" w:rsidRPr="00EF02CB" w:rsidRDefault="00CE79FB" w:rsidP="00CE79FB">
            <w:pPr>
              <w:pStyle w:val="Heading2"/>
              <w:jc w:val="center"/>
              <w:rPr>
                <w:b/>
                <w:smallCaps/>
                <w:sz w:val="18"/>
                <w:szCs w:val="16"/>
              </w:rPr>
            </w:pPr>
            <w:bookmarkStart w:id="16" w:name="_Toc473824991"/>
            <w:r w:rsidRPr="00EF02CB">
              <w:rPr>
                <w:b/>
                <w:smallCaps/>
                <w:color w:val="auto"/>
              </w:rPr>
              <w:t>Building Administrative Fees</w:t>
            </w:r>
            <w:bookmarkEnd w:id="16"/>
          </w:p>
        </w:tc>
      </w:tr>
      <w:tr w:rsidR="00CE79FB" w:rsidRPr="00EF02CB" w14:paraId="3B421B20" w14:textId="77777777" w:rsidTr="006D5B66">
        <w:trPr>
          <w:trHeight w:val="260"/>
        </w:trPr>
        <w:tc>
          <w:tcPr>
            <w:tcW w:w="8275" w:type="dxa"/>
            <w:gridSpan w:val="4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A71D20" w14:textId="77777777" w:rsidR="00CE79FB" w:rsidRPr="00EF02CB" w:rsidRDefault="00CE79FB" w:rsidP="00CE79FB">
            <w:pPr>
              <w:ind w:left="-113" w:right="-106"/>
              <w:jc w:val="center"/>
              <w:rPr>
                <w:b/>
                <w:smallCaps/>
                <w:sz w:val="18"/>
                <w:szCs w:val="20"/>
              </w:rPr>
            </w:pPr>
            <w:r w:rsidRPr="00EF02CB">
              <w:rPr>
                <w:b/>
                <w:smallCaps/>
                <w:sz w:val="18"/>
                <w:szCs w:val="20"/>
              </w:rPr>
              <w:t>Description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398D" w14:textId="77777777" w:rsidR="00CE79FB" w:rsidRPr="00EF02CB" w:rsidRDefault="00CE79FB" w:rsidP="00CE79FB">
            <w:pPr>
              <w:ind w:left="-108" w:right="-108"/>
              <w:jc w:val="center"/>
              <w:rPr>
                <w:b/>
                <w:smallCaps/>
                <w:sz w:val="20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Fees, Deposits and Charges</w:t>
            </w:r>
          </w:p>
          <w:p w14:paraId="584DC9C3" w14:textId="77777777" w:rsidR="00CE79FB" w:rsidRPr="00EF02CB" w:rsidRDefault="00CE79FB" w:rsidP="00CE79FB">
            <w:pPr>
              <w:ind w:left="-113" w:right="-106"/>
              <w:jc w:val="center"/>
              <w:rPr>
                <w:b/>
                <w:smallCaps/>
                <w:color w:val="FF0000"/>
                <w:sz w:val="18"/>
                <w:szCs w:val="20"/>
              </w:rPr>
            </w:pPr>
            <w:r w:rsidRPr="00EF02CB">
              <w:rPr>
                <w:b/>
                <w:smallCaps/>
                <w:sz w:val="20"/>
                <w:szCs w:val="20"/>
              </w:rPr>
              <w:t>Initial Fee/Deposit</w:t>
            </w:r>
          </w:p>
        </w:tc>
      </w:tr>
      <w:tr w:rsidR="006D5B66" w:rsidRPr="00EF02CB" w14:paraId="667A3898" w14:textId="77777777" w:rsidTr="00397272">
        <w:trPr>
          <w:trHeight w:val="228"/>
        </w:trPr>
        <w:tc>
          <w:tcPr>
            <w:tcW w:w="82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779EE" w14:textId="77777777" w:rsidR="006D5B66" w:rsidRPr="006D5B66" w:rsidRDefault="006D5B66" w:rsidP="00CE79FB">
            <w:pPr>
              <w:ind w:right="-108"/>
              <w:rPr>
                <w:smallCaps/>
                <w:sz w:val="24"/>
                <w:szCs w:val="24"/>
              </w:rPr>
            </w:pPr>
            <w:r w:rsidRPr="006D5B66">
              <w:rPr>
                <w:smallCaps/>
                <w:sz w:val="24"/>
                <w:szCs w:val="24"/>
              </w:rPr>
              <w:t>Temporary Certificate of Occupancy</w:t>
            </w:r>
          </w:p>
          <w:p w14:paraId="09ADA177" w14:textId="77777777" w:rsidR="006D5B66" w:rsidRPr="006D5B66" w:rsidRDefault="006D5B66" w:rsidP="00CE79FB">
            <w:pPr>
              <w:ind w:right="-108"/>
              <w:rPr>
                <w:i/>
                <w:smallCaps/>
                <w:sz w:val="24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Pr="006D5B66">
              <w:rPr>
                <w:i/>
                <w:smallCaps/>
                <w:sz w:val="18"/>
                <w:szCs w:val="24"/>
              </w:rPr>
              <w:t>If required for occupancy when file is not completed</w:t>
            </w:r>
          </w:p>
        </w:tc>
        <w:tc>
          <w:tcPr>
            <w:tcW w:w="252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180B66" w14:textId="2C7A54F2" w:rsidR="006D5B66" w:rsidRPr="00E36431" w:rsidRDefault="006D5B66" w:rsidP="006D5B66">
            <w:pPr>
              <w:ind w:left="-108"/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$1</w:t>
            </w:r>
            <w:r w:rsidR="00844388">
              <w:rPr>
                <w:smallCaps/>
                <w:sz w:val="20"/>
                <w:szCs w:val="18"/>
              </w:rPr>
              <w:t>50</w:t>
            </w:r>
            <w:r w:rsidRPr="00E36431">
              <w:rPr>
                <w:smallCaps/>
                <w:sz w:val="20"/>
                <w:szCs w:val="18"/>
              </w:rPr>
              <w:t xml:space="preserve"> Residential</w:t>
            </w:r>
          </w:p>
        </w:tc>
      </w:tr>
      <w:tr w:rsidR="006D5B66" w:rsidRPr="00EF02CB" w14:paraId="541CBA83" w14:textId="77777777" w:rsidTr="00397272">
        <w:trPr>
          <w:trHeight w:val="226"/>
        </w:trPr>
        <w:tc>
          <w:tcPr>
            <w:tcW w:w="8275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DA18AD" w14:textId="77777777" w:rsidR="006D5B66" w:rsidRPr="006D5B66" w:rsidRDefault="006D5B66" w:rsidP="00CE79FB">
            <w:pPr>
              <w:ind w:right="-108"/>
              <w:rPr>
                <w:smallCap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18F8C" w14:textId="77777777" w:rsidR="006D5B66" w:rsidRPr="00E36431" w:rsidRDefault="006D5B66" w:rsidP="00CE79FB">
            <w:pPr>
              <w:ind w:left="-108"/>
              <w:jc w:val="center"/>
              <w:rPr>
                <w:smallCaps/>
                <w:sz w:val="20"/>
                <w:szCs w:val="18"/>
              </w:rPr>
            </w:pPr>
          </w:p>
        </w:tc>
      </w:tr>
      <w:tr w:rsidR="006D5B66" w:rsidRPr="00EF02CB" w14:paraId="2ED2D67C" w14:textId="77777777" w:rsidTr="006D5B66">
        <w:trPr>
          <w:trHeight w:val="226"/>
        </w:trPr>
        <w:tc>
          <w:tcPr>
            <w:tcW w:w="827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C0675" w14:textId="77777777" w:rsidR="006D5B66" w:rsidRPr="006D5B66" w:rsidRDefault="006D5B66" w:rsidP="00CE79FB">
            <w:pPr>
              <w:ind w:right="-108"/>
              <w:rPr>
                <w:smallCap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0B2A9" w14:textId="77777777" w:rsidR="006D5B66" w:rsidRPr="00E36431" w:rsidRDefault="006D5B66" w:rsidP="00CE79FB">
            <w:pPr>
              <w:ind w:left="-108"/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$200 Commercial</w:t>
            </w:r>
          </w:p>
        </w:tc>
      </w:tr>
      <w:tr w:rsidR="00CE79FB" w:rsidRPr="00EF02CB" w14:paraId="0DEB2DBF" w14:textId="77777777" w:rsidTr="006D5B66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7B2BC3" w14:textId="77777777" w:rsidR="00CE79FB" w:rsidRPr="006D5B66" w:rsidRDefault="00CE79FB" w:rsidP="00CE79FB">
            <w:pPr>
              <w:rPr>
                <w:b/>
                <w:smallCaps/>
                <w:sz w:val="24"/>
                <w:szCs w:val="24"/>
              </w:rPr>
            </w:pPr>
            <w:r w:rsidRPr="006D5B66">
              <w:rPr>
                <w:smallCaps/>
                <w:sz w:val="24"/>
                <w:szCs w:val="24"/>
              </w:rPr>
              <w:t>Copies of Certificates (unsealed)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AB414" w14:textId="77777777" w:rsidR="00CE79FB" w:rsidRPr="00E36431" w:rsidRDefault="00CE79FB" w:rsidP="00CE79FB">
            <w:pPr>
              <w:ind w:left="270"/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$10 each</w:t>
            </w:r>
          </w:p>
        </w:tc>
      </w:tr>
      <w:tr w:rsidR="00CE79FB" w:rsidRPr="00EF02CB" w14:paraId="66A97566" w14:textId="77777777" w:rsidTr="00397272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46C0FF" w14:textId="77777777" w:rsidR="00CE79FB" w:rsidRPr="006D5B66" w:rsidRDefault="00CE79FB" w:rsidP="00CE79FB">
            <w:pPr>
              <w:ind w:right="-198"/>
              <w:rPr>
                <w:smallCaps/>
                <w:sz w:val="24"/>
                <w:szCs w:val="24"/>
              </w:rPr>
            </w:pPr>
            <w:r w:rsidRPr="006D5B66">
              <w:rPr>
                <w:smallCaps/>
                <w:sz w:val="24"/>
                <w:szCs w:val="24"/>
              </w:rPr>
              <w:t>Certificate of Occupancy Search</w:t>
            </w:r>
            <w:r w:rsidR="006D5B66">
              <w:rPr>
                <w:smallCaps/>
                <w:sz w:val="24"/>
                <w:szCs w:val="24"/>
              </w:rPr>
              <w:t xml:space="preserve"> – Title Search</w:t>
            </w:r>
          </w:p>
          <w:p w14:paraId="3F66AA7D" w14:textId="77777777" w:rsidR="00CE79FB" w:rsidRPr="006D5B66" w:rsidRDefault="00CE79FB" w:rsidP="00CE79FB">
            <w:pPr>
              <w:ind w:right="-198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74B8F" w14:textId="28618470" w:rsidR="00CE79FB" w:rsidRPr="00E36431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$100</w:t>
            </w:r>
          </w:p>
          <w:p w14:paraId="0D0A981A" w14:textId="77777777" w:rsidR="00CE79FB" w:rsidRPr="00E36431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Per Legal Address/</w:t>
            </w:r>
          </w:p>
          <w:p w14:paraId="6A79C72E" w14:textId="77777777" w:rsidR="00CE79FB" w:rsidRPr="00E36431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lastRenderedPageBreak/>
              <w:t>Folder</w:t>
            </w:r>
          </w:p>
          <w:p w14:paraId="5CDB1038" w14:textId="77777777" w:rsidR="00CE79FB" w:rsidRPr="00E36431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With up to 10 Certificates.</w:t>
            </w:r>
          </w:p>
          <w:p w14:paraId="5B0A0C62" w14:textId="77777777" w:rsidR="00CE79FB" w:rsidRPr="00E36431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</w:p>
          <w:p w14:paraId="2B89F5DA" w14:textId="7D8FD503" w:rsidR="00CE79FB" w:rsidRPr="00E36431" w:rsidRDefault="00CE79FB" w:rsidP="00CE79FB">
            <w:pPr>
              <w:ind w:left="-108" w:right="-108"/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Additional Certificates after 10, @$10 each</w:t>
            </w:r>
          </w:p>
        </w:tc>
      </w:tr>
      <w:tr w:rsidR="00CE79FB" w:rsidRPr="00EF02CB" w14:paraId="517154C3" w14:textId="77777777" w:rsidTr="006D5B66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09B5A8" w14:textId="77777777" w:rsidR="00CE79FB" w:rsidRPr="006D5B66" w:rsidRDefault="00CE79FB" w:rsidP="00CE79FB">
            <w:pPr>
              <w:ind w:right="-198"/>
              <w:rPr>
                <w:smallCaps/>
                <w:sz w:val="24"/>
                <w:szCs w:val="24"/>
              </w:rPr>
            </w:pPr>
            <w:r w:rsidRPr="006D5B66">
              <w:rPr>
                <w:smallCaps/>
                <w:sz w:val="24"/>
                <w:szCs w:val="24"/>
              </w:rPr>
              <w:lastRenderedPageBreak/>
              <w:t>Foil Requests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A9B37" w14:textId="53467D54" w:rsidR="00CE79FB" w:rsidRPr="00E36431" w:rsidRDefault="00CE79FB" w:rsidP="00CE79FB">
            <w:pPr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$0</w:t>
            </w:r>
          </w:p>
        </w:tc>
      </w:tr>
      <w:tr w:rsidR="00CE79FB" w:rsidRPr="00EF02CB" w14:paraId="741CFE37" w14:textId="77777777" w:rsidTr="00397272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D9722" w14:textId="77777777" w:rsidR="00CE79FB" w:rsidRPr="006D5B66" w:rsidRDefault="00CE79FB" w:rsidP="00CE79FB">
            <w:pPr>
              <w:ind w:right="-198"/>
              <w:rPr>
                <w:smallCaps/>
                <w:sz w:val="24"/>
                <w:szCs w:val="24"/>
              </w:rPr>
            </w:pPr>
            <w:r w:rsidRPr="006D5B66">
              <w:rPr>
                <w:smallCaps/>
                <w:sz w:val="24"/>
                <w:szCs w:val="24"/>
              </w:rPr>
              <w:t>Copies</w:t>
            </w:r>
          </w:p>
          <w:p w14:paraId="012BA21C" w14:textId="78D54400" w:rsidR="00CE79FB" w:rsidRPr="006D5B66" w:rsidRDefault="006D5B66" w:rsidP="00CE79FB">
            <w:pPr>
              <w:ind w:right="-198"/>
              <w:rPr>
                <w:b/>
                <w:i/>
                <w:smallCaps/>
                <w:sz w:val="24"/>
                <w:szCs w:val="24"/>
              </w:rPr>
            </w:pPr>
            <w:r>
              <w:rPr>
                <w:i/>
                <w:smallCaps/>
                <w:sz w:val="18"/>
                <w:szCs w:val="24"/>
              </w:rPr>
              <w:t xml:space="preserve">     </w:t>
            </w:r>
            <w:r w:rsidR="00CE79FB" w:rsidRPr="006D5B66">
              <w:rPr>
                <w:i/>
                <w:smallCaps/>
                <w:sz w:val="18"/>
                <w:szCs w:val="24"/>
              </w:rPr>
              <w:t>Business Documents up to 11x17– B</w:t>
            </w:r>
            <w:r w:rsidR="00660BC2">
              <w:rPr>
                <w:i/>
                <w:smallCaps/>
                <w:sz w:val="18"/>
                <w:szCs w:val="24"/>
              </w:rPr>
              <w:t>lack and white</w:t>
            </w:r>
            <w:r w:rsidR="00CE79FB" w:rsidRPr="006D5B66">
              <w:rPr>
                <w:i/>
                <w:smallCaps/>
                <w:sz w:val="18"/>
                <w:szCs w:val="24"/>
              </w:rPr>
              <w:t xml:space="preserve"> only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6CCD7" w14:textId="77777777" w:rsidR="00CE79FB" w:rsidRPr="00E36431" w:rsidRDefault="00CE79FB" w:rsidP="00CE79FB">
            <w:pPr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$0.25 per copy</w:t>
            </w:r>
          </w:p>
        </w:tc>
      </w:tr>
      <w:tr w:rsidR="00CE79FB" w:rsidRPr="00EF02CB" w14:paraId="459F98DB" w14:textId="77777777" w:rsidTr="006D5B66">
        <w:trPr>
          <w:trHeight w:val="260"/>
        </w:trPr>
        <w:tc>
          <w:tcPr>
            <w:tcW w:w="8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516C78" w14:textId="4E826CFC" w:rsidR="00CE79FB" w:rsidRPr="006D5B66" w:rsidRDefault="00CE79FB" w:rsidP="00CE79FB">
            <w:pPr>
              <w:ind w:right="-198"/>
              <w:rPr>
                <w:smallCaps/>
                <w:sz w:val="24"/>
                <w:szCs w:val="24"/>
              </w:rPr>
            </w:pPr>
            <w:r w:rsidRPr="006D5B66">
              <w:rPr>
                <w:smallCaps/>
                <w:sz w:val="24"/>
                <w:szCs w:val="24"/>
              </w:rPr>
              <w:t xml:space="preserve">Color </w:t>
            </w:r>
            <w:r w:rsidR="00660BC2">
              <w:rPr>
                <w:smallCaps/>
                <w:sz w:val="24"/>
                <w:szCs w:val="24"/>
              </w:rPr>
              <w:t>and</w:t>
            </w:r>
            <w:r w:rsidRPr="006D5B66">
              <w:rPr>
                <w:smallCaps/>
                <w:sz w:val="24"/>
                <w:szCs w:val="24"/>
              </w:rPr>
              <w:t xml:space="preserve"> Other sizes</w:t>
            </w:r>
          </w:p>
          <w:p w14:paraId="29BAF2B7" w14:textId="77777777" w:rsidR="00CE79FB" w:rsidRPr="006D5B66" w:rsidRDefault="006D5B66" w:rsidP="00CE79FB">
            <w:pPr>
              <w:ind w:right="-198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</w:t>
            </w:r>
            <w:r w:rsidR="00CE79FB" w:rsidRPr="006D5B66">
              <w:rPr>
                <w:smallCaps/>
                <w:sz w:val="24"/>
                <w:szCs w:val="24"/>
              </w:rPr>
              <w:t>Sent out for reproduction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E1606" w14:textId="77777777" w:rsidR="00CE79FB" w:rsidRPr="00E36431" w:rsidRDefault="00CE79FB" w:rsidP="00CE79FB">
            <w:pPr>
              <w:jc w:val="center"/>
              <w:rPr>
                <w:smallCaps/>
                <w:sz w:val="20"/>
                <w:szCs w:val="18"/>
              </w:rPr>
            </w:pPr>
            <w:r w:rsidRPr="00E36431">
              <w:rPr>
                <w:smallCaps/>
                <w:sz w:val="20"/>
                <w:szCs w:val="18"/>
              </w:rPr>
              <w:t>Copy Center Fee</w:t>
            </w:r>
          </w:p>
        </w:tc>
      </w:tr>
    </w:tbl>
    <w:p w14:paraId="25D84608" w14:textId="77777777" w:rsidR="006D5B66" w:rsidRPr="00A82F75" w:rsidRDefault="006D5B66" w:rsidP="006D5B66">
      <w:pPr>
        <w:rPr>
          <w:rFonts w:ascii="Bodoni MT" w:hAnsi="Bodoni MT"/>
          <w:smallCaps/>
          <w:szCs w:val="28"/>
        </w:rPr>
      </w:pPr>
      <w:r w:rsidRPr="00A82F75">
        <w:rPr>
          <w:rFonts w:ascii="Bodoni MT" w:hAnsi="Bodoni MT"/>
          <w:smallCaps/>
          <w:szCs w:val="28"/>
        </w:rPr>
        <w:t>Please note the following:</w:t>
      </w:r>
    </w:p>
    <w:p w14:paraId="7503751F" w14:textId="77777777" w:rsidR="005A5872" w:rsidRDefault="005A5872" w:rsidP="005A5872">
      <w:pPr>
        <w:pStyle w:val="ListParagraph"/>
        <w:rPr>
          <w:rFonts w:ascii="Bodoni MT" w:hAnsi="Bodoni MT"/>
          <w:smallCaps/>
          <w:szCs w:val="28"/>
        </w:rPr>
      </w:pPr>
      <w:r w:rsidRPr="00A82F75">
        <w:rPr>
          <w:rFonts w:ascii="Bodoni MT" w:hAnsi="Bodoni MT"/>
          <w:bCs/>
          <w:smallCaps/>
          <w:szCs w:val="24"/>
        </w:rPr>
        <w:t>(Village Wide)</w:t>
      </w:r>
    </w:p>
    <w:p w14:paraId="20B12CC3" w14:textId="5242DD53" w:rsidR="006D5B66" w:rsidRPr="005A5872" w:rsidRDefault="006D5B66" w:rsidP="006D5B66">
      <w:pPr>
        <w:pStyle w:val="ListParagraph"/>
        <w:numPr>
          <w:ilvl w:val="0"/>
          <w:numId w:val="5"/>
        </w:numPr>
        <w:rPr>
          <w:rFonts w:ascii="Bodoni MT" w:hAnsi="Bodoni MT"/>
          <w:smallCaps/>
          <w:szCs w:val="28"/>
        </w:rPr>
      </w:pPr>
      <w:r w:rsidRPr="00A82F75">
        <w:rPr>
          <w:rFonts w:ascii="Bodoni MT" w:hAnsi="Bodoni MT"/>
          <w:smallCaps/>
          <w:szCs w:val="28"/>
        </w:rPr>
        <w:t xml:space="preserve">All Fees are due at time of filing and are Nonrefundable as per </w:t>
      </w:r>
      <w:r w:rsidRPr="00A82F75">
        <w:rPr>
          <w:rFonts w:ascii="Bodoni MT" w:hAnsi="Bodoni MT"/>
          <w:bCs/>
          <w:smallCaps/>
          <w:szCs w:val="24"/>
        </w:rPr>
        <w:t>§68-5: Fees</w:t>
      </w:r>
      <w:r w:rsidR="00A82F75" w:rsidRPr="00A82F75">
        <w:rPr>
          <w:rFonts w:ascii="Bodoni MT" w:hAnsi="Bodoni MT"/>
          <w:bCs/>
          <w:smallCaps/>
          <w:szCs w:val="24"/>
        </w:rPr>
        <w:t xml:space="preserve"> </w:t>
      </w:r>
    </w:p>
    <w:p w14:paraId="480EEA1D" w14:textId="77777777" w:rsidR="005A5872" w:rsidRPr="005A5872" w:rsidRDefault="005A5872" w:rsidP="005A5872">
      <w:pPr>
        <w:pStyle w:val="ListParagraph"/>
        <w:rPr>
          <w:rFonts w:ascii="Bodoni MT" w:hAnsi="Bodoni MT"/>
          <w:smallCaps/>
          <w:szCs w:val="28"/>
        </w:rPr>
      </w:pPr>
    </w:p>
    <w:p w14:paraId="7F3839FE" w14:textId="1B28CECD" w:rsidR="005A5872" w:rsidRPr="00A82F75" w:rsidRDefault="005A5872" w:rsidP="005A5872">
      <w:pPr>
        <w:pStyle w:val="ListParagraph"/>
        <w:rPr>
          <w:rFonts w:ascii="Bodoni MT" w:hAnsi="Bodoni MT"/>
          <w:smallCaps/>
          <w:szCs w:val="28"/>
        </w:rPr>
      </w:pPr>
      <w:r>
        <w:rPr>
          <w:rFonts w:ascii="Bodoni MT" w:hAnsi="Bodoni MT"/>
          <w:bCs/>
          <w:smallCaps/>
          <w:szCs w:val="24"/>
        </w:rPr>
        <w:t xml:space="preserve">(Building </w:t>
      </w:r>
      <w:r w:rsidR="003009B3">
        <w:rPr>
          <w:rFonts w:ascii="Bodoni MT" w:hAnsi="Bodoni MT"/>
          <w:bCs/>
          <w:smallCaps/>
          <w:szCs w:val="24"/>
        </w:rPr>
        <w:t>Department</w:t>
      </w:r>
      <w:r>
        <w:rPr>
          <w:rFonts w:ascii="Bodoni MT" w:hAnsi="Bodoni MT"/>
          <w:bCs/>
          <w:smallCaps/>
          <w:szCs w:val="24"/>
        </w:rPr>
        <w:t>)</w:t>
      </w:r>
    </w:p>
    <w:p w14:paraId="2B15AED9" w14:textId="07923DC2" w:rsidR="006D5B66" w:rsidRPr="00365121" w:rsidRDefault="006D5B66" w:rsidP="006D5B66">
      <w:pPr>
        <w:pStyle w:val="ListParagraph"/>
        <w:numPr>
          <w:ilvl w:val="0"/>
          <w:numId w:val="5"/>
        </w:numPr>
        <w:rPr>
          <w:rFonts w:ascii="Bodoni MT" w:hAnsi="Bodoni MT"/>
          <w:smallCaps/>
          <w:szCs w:val="28"/>
        </w:rPr>
      </w:pPr>
      <w:r w:rsidRPr="00A82F75">
        <w:rPr>
          <w:rFonts w:ascii="Bodoni MT" w:hAnsi="Bodoni MT"/>
          <w:bCs/>
          <w:smallCaps/>
          <w:szCs w:val="24"/>
        </w:rPr>
        <w:t>All structures are to be filed separately</w:t>
      </w:r>
    </w:p>
    <w:p w14:paraId="79E1921F" w14:textId="7F246B52" w:rsidR="00365121" w:rsidRPr="00365121" w:rsidRDefault="00365121" w:rsidP="006D5B66">
      <w:pPr>
        <w:pStyle w:val="ListParagraph"/>
        <w:numPr>
          <w:ilvl w:val="0"/>
          <w:numId w:val="5"/>
        </w:numPr>
        <w:rPr>
          <w:rFonts w:ascii="Bodoni MT" w:hAnsi="Bodoni MT"/>
          <w:smallCaps/>
          <w:szCs w:val="28"/>
        </w:rPr>
      </w:pPr>
      <w:r>
        <w:rPr>
          <w:rFonts w:ascii="Bodoni MT" w:hAnsi="Bodoni MT"/>
          <w:bCs/>
          <w:smallCaps/>
          <w:szCs w:val="24"/>
        </w:rPr>
        <w:t xml:space="preserve">Residential (3 Families or less </w:t>
      </w:r>
      <w:r w:rsidR="0065145B">
        <w:rPr>
          <w:rFonts w:ascii="Bodoni MT" w:hAnsi="Bodoni MT"/>
          <w:bCs/>
          <w:smallCaps/>
          <w:szCs w:val="24"/>
        </w:rPr>
        <w:t>and</w:t>
      </w:r>
      <w:r>
        <w:rPr>
          <w:rFonts w:ascii="Bodoni MT" w:hAnsi="Bodoni MT"/>
          <w:bCs/>
          <w:smallCaps/>
          <w:szCs w:val="24"/>
        </w:rPr>
        <w:t xml:space="preserve"> Residential type structures)</w:t>
      </w:r>
    </w:p>
    <w:p w14:paraId="5DAFA08D" w14:textId="0BC143E7" w:rsidR="00365121" w:rsidRPr="00A82F75" w:rsidRDefault="00365121" w:rsidP="006D5B66">
      <w:pPr>
        <w:pStyle w:val="ListParagraph"/>
        <w:numPr>
          <w:ilvl w:val="0"/>
          <w:numId w:val="5"/>
        </w:numPr>
        <w:rPr>
          <w:rFonts w:ascii="Bodoni MT" w:hAnsi="Bodoni MT"/>
          <w:smallCaps/>
          <w:szCs w:val="28"/>
        </w:rPr>
      </w:pPr>
      <w:r>
        <w:rPr>
          <w:rFonts w:ascii="Bodoni MT" w:hAnsi="Bodoni MT"/>
          <w:bCs/>
          <w:smallCaps/>
          <w:szCs w:val="24"/>
        </w:rPr>
        <w:t xml:space="preserve">Commercial (4 Families or more </w:t>
      </w:r>
      <w:r w:rsidR="0065145B">
        <w:rPr>
          <w:rFonts w:ascii="Bodoni MT" w:hAnsi="Bodoni MT"/>
          <w:bCs/>
          <w:smallCaps/>
          <w:szCs w:val="24"/>
        </w:rPr>
        <w:t>and</w:t>
      </w:r>
      <w:r>
        <w:rPr>
          <w:rFonts w:ascii="Bodoni MT" w:hAnsi="Bodoni MT"/>
          <w:bCs/>
          <w:smallCaps/>
          <w:szCs w:val="24"/>
        </w:rPr>
        <w:t xml:space="preserve"> Commercial type structures)</w:t>
      </w:r>
    </w:p>
    <w:p w14:paraId="35AF33A4" w14:textId="1057E032" w:rsidR="006D5B66" w:rsidRPr="002E4215" w:rsidRDefault="006D5B66" w:rsidP="006D5B66">
      <w:pPr>
        <w:pStyle w:val="ListParagraph"/>
        <w:numPr>
          <w:ilvl w:val="0"/>
          <w:numId w:val="5"/>
        </w:numPr>
        <w:rPr>
          <w:rFonts w:ascii="Bodoni MT" w:hAnsi="Bodoni MT"/>
          <w:smallCaps/>
          <w:szCs w:val="28"/>
        </w:rPr>
      </w:pPr>
      <w:r w:rsidRPr="00A82F75">
        <w:rPr>
          <w:rFonts w:ascii="Bodoni MT" w:hAnsi="Bodoni MT"/>
          <w:bCs/>
          <w:smallCaps/>
          <w:szCs w:val="24"/>
        </w:rPr>
        <w:t xml:space="preserve">All Maintain and Legalization Applications are to be filed separately from </w:t>
      </w:r>
      <w:r w:rsidR="00B01F40">
        <w:rPr>
          <w:rFonts w:ascii="Bodoni MT" w:hAnsi="Bodoni MT"/>
          <w:bCs/>
          <w:smallCaps/>
          <w:szCs w:val="24"/>
        </w:rPr>
        <w:t xml:space="preserve">all </w:t>
      </w:r>
      <w:r w:rsidRPr="00A82F75">
        <w:rPr>
          <w:rFonts w:ascii="Bodoni MT" w:hAnsi="Bodoni MT"/>
          <w:bCs/>
          <w:smallCaps/>
          <w:szCs w:val="24"/>
        </w:rPr>
        <w:t>new work</w:t>
      </w:r>
    </w:p>
    <w:p w14:paraId="7D034E62" w14:textId="77777777" w:rsidR="002E4215" w:rsidRPr="002E4215" w:rsidRDefault="002E4215" w:rsidP="002E4215">
      <w:pPr>
        <w:jc w:val="center"/>
        <w:rPr>
          <w:rFonts w:ascii="Bodoni MT" w:hAnsi="Bodoni MT"/>
          <w:b/>
          <w:smallCaps/>
          <w:szCs w:val="28"/>
        </w:rPr>
      </w:pPr>
      <w:r w:rsidRPr="002E4215">
        <w:rPr>
          <w:rFonts w:ascii="Bodoni MT" w:hAnsi="Bodoni MT"/>
          <w:b/>
          <w:smallCaps/>
          <w:szCs w:val="28"/>
        </w:rPr>
        <w:t>END OF DOCUMENT</w:t>
      </w:r>
    </w:p>
    <w:sectPr w:rsidR="002E4215" w:rsidRPr="002E4215" w:rsidSect="00B678D8">
      <w:pgSz w:w="12240" w:h="15840"/>
      <w:pgMar w:top="2466" w:right="720" w:bottom="720" w:left="720" w:header="450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6CABA" w14:textId="77777777" w:rsidR="009859EE" w:rsidRDefault="009859EE" w:rsidP="007F6AD9">
      <w:pPr>
        <w:spacing w:after="0" w:line="240" w:lineRule="auto"/>
      </w:pPr>
      <w:r>
        <w:separator/>
      </w:r>
    </w:p>
  </w:endnote>
  <w:endnote w:type="continuationSeparator" w:id="0">
    <w:p w14:paraId="17E2A137" w14:textId="77777777" w:rsidR="009859EE" w:rsidRDefault="009859EE" w:rsidP="007F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MT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C90A" w14:textId="78576538" w:rsidR="009859EE" w:rsidRPr="00B419F6" w:rsidRDefault="009859EE" w:rsidP="00B419F6">
    <w:pPr>
      <w:pStyle w:val="Footer"/>
      <w:pBdr>
        <w:top w:val="single" w:sz="4" w:space="8" w:color="5B9BD5" w:themeColor="accent1"/>
      </w:pBdr>
      <w:tabs>
        <w:tab w:val="center" w:pos="4860"/>
        <w:tab w:val="right" w:pos="9900"/>
      </w:tabs>
      <w:spacing w:before="360"/>
      <w:ind w:left="-360" w:right="-342"/>
      <w:contextualSpacing/>
      <w:rPr>
        <w:noProof/>
        <w:color w:val="404040" w:themeColor="text1" w:themeTint="BF"/>
        <w:sz w:val="16"/>
        <w:szCs w:val="16"/>
      </w:rPr>
    </w:pPr>
    <w:r>
      <w:rPr>
        <w:noProof/>
        <w:color w:val="404040" w:themeColor="text1" w:themeTint="BF"/>
        <w:sz w:val="16"/>
        <w:szCs w:val="16"/>
      </w:rPr>
      <w:t xml:space="preserve">         REV </w:t>
    </w:r>
    <w:r w:rsidR="004F00A7">
      <w:rPr>
        <w:noProof/>
        <w:color w:val="404040" w:themeColor="text1" w:themeTint="BF"/>
        <w:sz w:val="16"/>
        <w:szCs w:val="16"/>
      </w:rPr>
      <w:t>11/7/24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 w:rsidRPr="003F2CD5">
      <w:rPr>
        <w:noProof/>
        <w:color w:val="404040" w:themeColor="text1" w:themeTint="BF"/>
        <w:sz w:val="16"/>
        <w:szCs w:val="16"/>
      </w:rPr>
      <w:t xml:space="preserve">Page </w:t>
    </w:r>
    <w:r w:rsidRPr="003F2CD5">
      <w:rPr>
        <w:noProof/>
        <w:color w:val="404040" w:themeColor="text1" w:themeTint="BF"/>
        <w:sz w:val="16"/>
        <w:szCs w:val="16"/>
      </w:rPr>
      <w:fldChar w:fldCharType="begin"/>
    </w:r>
    <w:r w:rsidRPr="003F2CD5">
      <w:rPr>
        <w:noProof/>
        <w:color w:val="404040" w:themeColor="text1" w:themeTint="BF"/>
        <w:sz w:val="16"/>
        <w:szCs w:val="16"/>
      </w:rPr>
      <w:instrText xml:space="preserve"> PAGE   \* MERGEFORMAT </w:instrText>
    </w:r>
    <w:r w:rsidRPr="003F2CD5">
      <w:rPr>
        <w:noProof/>
        <w:color w:val="404040" w:themeColor="text1" w:themeTint="BF"/>
        <w:sz w:val="16"/>
        <w:szCs w:val="16"/>
      </w:rPr>
      <w:fldChar w:fldCharType="separate"/>
    </w:r>
    <w:r w:rsidR="00D51037">
      <w:rPr>
        <w:noProof/>
        <w:color w:val="404040" w:themeColor="text1" w:themeTint="BF"/>
        <w:sz w:val="16"/>
        <w:szCs w:val="16"/>
      </w:rPr>
      <w:t>5</w:t>
    </w:r>
    <w:r w:rsidRPr="003F2CD5">
      <w:rPr>
        <w:noProof/>
        <w:color w:val="404040" w:themeColor="text1" w:themeTint="BF"/>
        <w:sz w:val="16"/>
        <w:szCs w:val="16"/>
      </w:rPr>
      <w:fldChar w:fldCharType="end"/>
    </w:r>
    <w:r w:rsidRPr="003F2CD5">
      <w:rPr>
        <w:noProof/>
        <w:color w:val="404040" w:themeColor="text1" w:themeTint="BF"/>
        <w:sz w:val="16"/>
        <w:szCs w:val="16"/>
      </w:rPr>
      <w:t xml:space="preserve"> of </w:t>
    </w:r>
    <w:r w:rsidRPr="003F2CD5">
      <w:rPr>
        <w:noProof/>
        <w:color w:val="404040" w:themeColor="text1" w:themeTint="BF"/>
        <w:sz w:val="16"/>
        <w:szCs w:val="16"/>
      </w:rPr>
      <w:fldChar w:fldCharType="begin"/>
    </w:r>
    <w:r w:rsidRPr="003F2CD5">
      <w:rPr>
        <w:noProof/>
        <w:color w:val="404040" w:themeColor="text1" w:themeTint="BF"/>
        <w:sz w:val="16"/>
        <w:szCs w:val="16"/>
      </w:rPr>
      <w:instrText xml:space="preserve"> NUMPAGES   \* MERGEFORMAT </w:instrText>
    </w:r>
    <w:r w:rsidRPr="003F2CD5">
      <w:rPr>
        <w:noProof/>
        <w:color w:val="404040" w:themeColor="text1" w:themeTint="BF"/>
        <w:sz w:val="16"/>
        <w:szCs w:val="16"/>
      </w:rPr>
      <w:fldChar w:fldCharType="separate"/>
    </w:r>
    <w:r w:rsidR="00D51037">
      <w:rPr>
        <w:noProof/>
        <w:color w:val="404040" w:themeColor="text1" w:themeTint="BF"/>
        <w:sz w:val="16"/>
        <w:szCs w:val="16"/>
      </w:rPr>
      <w:t>13</w:t>
    </w:r>
    <w:r w:rsidRPr="003F2CD5">
      <w:rPr>
        <w:noProof/>
        <w:color w:val="404040" w:themeColor="text1" w:themeTint="BF"/>
        <w:sz w:val="16"/>
        <w:szCs w:val="16"/>
      </w:rPr>
      <w:fldChar w:fldCharType="end"/>
    </w:r>
    <w:r>
      <w:rPr>
        <w:noProof/>
        <w:color w:val="404040" w:themeColor="text1" w:themeTint="BF"/>
        <w:sz w:val="16"/>
        <w:szCs w:val="16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5E153" w14:textId="77777777" w:rsidR="009859EE" w:rsidRDefault="009859EE" w:rsidP="007F6AD9">
      <w:pPr>
        <w:spacing w:after="0" w:line="240" w:lineRule="auto"/>
      </w:pPr>
      <w:r>
        <w:separator/>
      </w:r>
    </w:p>
  </w:footnote>
  <w:footnote w:type="continuationSeparator" w:id="0">
    <w:p w14:paraId="526610EC" w14:textId="77777777" w:rsidR="009859EE" w:rsidRDefault="009859EE" w:rsidP="007F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25C2" w14:textId="77777777" w:rsidR="009859EE" w:rsidRPr="001F5524" w:rsidRDefault="009859EE" w:rsidP="005F54D0">
    <w:pPr>
      <w:widowControl w:val="0"/>
      <w:tabs>
        <w:tab w:val="left" w:pos="3060"/>
        <w:tab w:val="left" w:pos="9630"/>
      </w:tabs>
      <w:spacing w:line="215" w:lineRule="auto"/>
      <w:jc w:val="center"/>
      <w:rPr>
        <w:rFonts w:ascii="Bodoni MT" w:hAnsi="Bodoni MT"/>
        <w:smallCaps/>
      </w:rPr>
    </w:pPr>
    <w:r>
      <w:rPr>
        <w:rFonts w:ascii="Bodoni MT" w:hAnsi="Bodoni MT"/>
        <w:smallCaps/>
        <w:noProof/>
      </w:rPr>
      <w:drawing>
        <wp:anchor distT="0" distB="0" distL="114300" distR="114300" simplePos="0" relativeHeight="251656192" behindDoc="1" locked="0" layoutInCell="1" allowOverlap="1" wp14:anchorId="1A9DB089" wp14:editId="2E8A36C9">
          <wp:simplePos x="0" y="0"/>
          <wp:positionH relativeFrom="margin">
            <wp:posOffset>5236210</wp:posOffset>
          </wp:positionH>
          <wp:positionV relativeFrom="paragraph">
            <wp:posOffset>-143052</wp:posOffset>
          </wp:positionV>
          <wp:extent cx="1884436" cy="1407640"/>
          <wp:effectExtent l="0" t="0" r="190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436" cy="140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" w:hAnsi="Bodoni MT"/>
        <w:smallCaps/>
        <w:noProof/>
      </w:rPr>
      <w:drawing>
        <wp:anchor distT="0" distB="0" distL="114300" distR="114300" simplePos="0" relativeHeight="251675648" behindDoc="1" locked="0" layoutInCell="1" allowOverlap="1" wp14:anchorId="07648DA5" wp14:editId="379AB780">
          <wp:simplePos x="0" y="0"/>
          <wp:positionH relativeFrom="margin">
            <wp:posOffset>-39840</wp:posOffset>
          </wp:positionH>
          <wp:positionV relativeFrom="paragraph">
            <wp:posOffset>-52772</wp:posOffset>
          </wp:positionV>
          <wp:extent cx="1250456" cy="1237846"/>
          <wp:effectExtent l="0" t="0" r="6985" b="63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51" cy="1242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" w:hAnsi="Bodoni MT"/>
        <w:b/>
        <w:bCs/>
        <w:smallCaps/>
        <w:sz w:val="32"/>
        <w:szCs w:val="26"/>
      </w:rPr>
      <w:t>Fee Schedule</w:t>
    </w:r>
  </w:p>
  <w:p w14:paraId="01415407" w14:textId="35AFD2DA" w:rsidR="009859EE" w:rsidRPr="00B33518" w:rsidRDefault="009859EE" w:rsidP="000B4E3C">
    <w:pPr>
      <w:tabs>
        <w:tab w:val="left" w:pos="3060"/>
        <w:tab w:val="left" w:pos="9090"/>
        <w:tab w:val="left" w:pos="9630"/>
      </w:tabs>
      <w:spacing w:after="0"/>
      <w:jc w:val="center"/>
      <w:rPr>
        <w:rFonts w:ascii="Bodoni MT" w:hAnsi="Bodoni MT"/>
        <w:b/>
        <w:bCs/>
        <w:smallCaps/>
        <w:sz w:val="20"/>
        <w:szCs w:val="26"/>
      </w:rPr>
    </w:pPr>
    <w:r w:rsidRPr="00B33518">
      <w:rPr>
        <w:rFonts w:ascii="Bodoni MT" w:hAnsi="Bodoni MT"/>
        <w:b/>
        <w:bCs/>
        <w:smallCaps/>
        <w:sz w:val="20"/>
        <w:szCs w:val="26"/>
      </w:rPr>
      <w:t xml:space="preserve">Incorporated Village </w:t>
    </w:r>
    <w:r>
      <w:rPr>
        <w:rFonts w:ascii="Bodoni MT" w:hAnsi="Bodoni MT"/>
        <w:b/>
        <w:bCs/>
        <w:smallCaps/>
        <w:sz w:val="20"/>
        <w:szCs w:val="26"/>
      </w:rPr>
      <w:t>o</w:t>
    </w:r>
    <w:r w:rsidRPr="00B33518">
      <w:rPr>
        <w:rFonts w:ascii="Bodoni MT" w:hAnsi="Bodoni MT"/>
        <w:b/>
        <w:bCs/>
        <w:smallCaps/>
        <w:sz w:val="20"/>
        <w:szCs w:val="26"/>
      </w:rPr>
      <w:t>f Garden City</w:t>
    </w:r>
  </w:p>
  <w:p w14:paraId="42414E22" w14:textId="77777777" w:rsidR="009859EE" w:rsidRPr="00B33518" w:rsidRDefault="009859EE" w:rsidP="000B4E3C">
    <w:pPr>
      <w:widowControl w:val="0"/>
      <w:tabs>
        <w:tab w:val="left" w:pos="3060"/>
        <w:tab w:val="left" w:pos="9630"/>
      </w:tabs>
      <w:spacing w:after="0" w:line="215" w:lineRule="auto"/>
      <w:jc w:val="center"/>
      <w:rPr>
        <w:rFonts w:ascii="Bodoni MT" w:hAnsi="Bodoni MT"/>
        <w:smallCaps/>
        <w:sz w:val="20"/>
      </w:rPr>
    </w:pPr>
    <w:r w:rsidRPr="00B33518">
      <w:rPr>
        <w:rFonts w:ascii="Bodoni MT" w:hAnsi="Bodoni MT"/>
        <w:smallCaps/>
        <w:sz w:val="20"/>
      </w:rPr>
      <w:t>351 Stewart Avenue</w:t>
    </w:r>
  </w:p>
  <w:p w14:paraId="5E5F5407" w14:textId="77777777" w:rsidR="009859EE" w:rsidRPr="00B33518" w:rsidRDefault="009859EE" w:rsidP="000B4E3C">
    <w:pPr>
      <w:widowControl w:val="0"/>
      <w:tabs>
        <w:tab w:val="left" w:pos="3060"/>
        <w:tab w:val="left" w:pos="9630"/>
      </w:tabs>
      <w:spacing w:after="0" w:line="215" w:lineRule="auto"/>
      <w:jc w:val="center"/>
      <w:rPr>
        <w:rFonts w:ascii="Bodoni MT" w:hAnsi="Bodoni MT"/>
        <w:smallCaps/>
        <w:sz w:val="20"/>
      </w:rPr>
    </w:pPr>
    <w:r w:rsidRPr="00B33518">
      <w:rPr>
        <w:rFonts w:ascii="Bodoni MT" w:hAnsi="Bodoni MT"/>
        <w:smallCaps/>
        <w:sz w:val="20"/>
      </w:rPr>
      <w:t>Garden City, NY 11530</w:t>
    </w:r>
  </w:p>
  <w:p w14:paraId="0A278882" w14:textId="77777777" w:rsidR="009859EE" w:rsidRDefault="009859EE" w:rsidP="000B4E3C">
    <w:pPr>
      <w:widowControl w:val="0"/>
      <w:tabs>
        <w:tab w:val="left" w:pos="3060"/>
        <w:tab w:val="left" w:pos="9630"/>
      </w:tabs>
      <w:spacing w:after="0" w:line="215" w:lineRule="auto"/>
      <w:jc w:val="center"/>
      <w:rPr>
        <w:rFonts w:ascii="Bodoni MT" w:hAnsi="Bodoni MT"/>
        <w:smallCaps/>
        <w:sz w:val="20"/>
      </w:rPr>
    </w:pPr>
    <w:r w:rsidRPr="00B33518">
      <w:rPr>
        <w:rFonts w:ascii="Bodoni MT" w:hAnsi="Bodoni MT"/>
        <w:smallCaps/>
        <w:sz w:val="20"/>
      </w:rPr>
      <w:t>516-465-4</w:t>
    </w:r>
    <w:r>
      <w:rPr>
        <w:rFonts w:ascii="Bodoni MT" w:hAnsi="Bodoni MT"/>
        <w:smallCaps/>
        <w:sz w:val="20"/>
      </w:rPr>
      <w:t>000</w:t>
    </w:r>
    <w:r w:rsidRPr="00B33518">
      <w:rPr>
        <w:rFonts w:ascii="Bodoni MT" w:hAnsi="Bodoni MT"/>
        <w:smallCaps/>
        <w:sz w:val="20"/>
      </w:rPr>
      <w:t>(o) – 516-</w:t>
    </w:r>
    <w:r>
      <w:rPr>
        <w:rFonts w:ascii="Bodoni MT" w:hAnsi="Bodoni MT"/>
        <w:smallCaps/>
        <w:sz w:val="20"/>
      </w:rPr>
      <w:t>742-5223</w:t>
    </w:r>
    <w:r w:rsidRPr="00B33518">
      <w:rPr>
        <w:rFonts w:ascii="Bodoni MT" w:hAnsi="Bodoni MT"/>
        <w:smallCaps/>
        <w:sz w:val="20"/>
      </w:rPr>
      <w:t xml:space="preserve"> (f)</w:t>
    </w:r>
  </w:p>
  <w:p w14:paraId="29AC8F49" w14:textId="77777777" w:rsidR="009859EE" w:rsidRDefault="009859EE" w:rsidP="000B4E3C">
    <w:pPr>
      <w:widowControl w:val="0"/>
      <w:tabs>
        <w:tab w:val="left" w:pos="3060"/>
        <w:tab w:val="left" w:pos="9630"/>
      </w:tabs>
      <w:spacing w:after="0" w:line="215" w:lineRule="auto"/>
      <w:jc w:val="center"/>
      <w:rPr>
        <w:rFonts w:ascii="Bodoni MT" w:hAnsi="Bodoni MT"/>
        <w:smallCaps/>
        <w:sz w:val="20"/>
      </w:rPr>
    </w:pPr>
  </w:p>
  <w:p w14:paraId="5C01B5DD" w14:textId="2AED9A9C" w:rsidR="009859EE" w:rsidRPr="007C7A8A" w:rsidRDefault="009859EE" w:rsidP="000B4E3C">
    <w:pPr>
      <w:widowControl w:val="0"/>
      <w:tabs>
        <w:tab w:val="left" w:pos="3060"/>
        <w:tab w:val="left" w:pos="9630"/>
      </w:tabs>
      <w:spacing w:after="0" w:line="215" w:lineRule="auto"/>
      <w:jc w:val="center"/>
      <w:rPr>
        <w:rFonts w:ascii="Bodoni MT" w:hAnsi="Bodoni MT"/>
        <w:b/>
        <w:smallCaps/>
        <w:sz w:val="20"/>
      </w:rPr>
    </w:pPr>
    <w:r>
      <w:rPr>
        <w:rFonts w:ascii="Bodoni MT" w:hAnsi="Bodoni MT"/>
        <w:b/>
        <w:smallCaps/>
        <w:sz w:val="20"/>
      </w:rPr>
      <w:t>Amended N</w:t>
    </w:r>
    <w:r w:rsidR="004F00A7">
      <w:rPr>
        <w:rFonts w:ascii="Bodoni MT" w:hAnsi="Bodoni MT"/>
        <w:b/>
        <w:smallCaps/>
        <w:sz w:val="20"/>
      </w:rPr>
      <w:t>ovember 7,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0BBA"/>
    <w:multiLevelType w:val="hybridMultilevel"/>
    <w:tmpl w:val="1B8C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2950"/>
    <w:multiLevelType w:val="hybridMultilevel"/>
    <w:tmpl w:val="573894E2"/>
    <w:lvl w:ilvl="0" w:tplc="4F9689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1FA"/>
    <w:multiLevelType w:val="hybridMultilevel"/>
    <w:tmpl w:val="1E98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20F2F"/>
    <w:multiLevelType w:val="hybridMultilevel"/>
    <w:tmpl w:val="59CA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75116"/>
    <w:multiLevelType w:val="hybridMultilevel"/>
    <w:tmpl w:val="153E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9553A"/>
    <w:multiLevelType w:val="hybridMultilevel"/>
    <w:tmpl w:val="FA2C240E"/>
    <w:lvl w:ilvl="0" w:tplc="3B56C08A">
      <w:start w:val="161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29C5472"/>
    <w:multiLevelType w:val="hybridMultilevel"/>
    <w:tmpl w:val="1F6A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75931"/>
    <w:multiLevelType w:val="hybridMultilevel"/>
    <w:tmpl w:val="323A3A22"/>
    <w:lvl w:ilvl="0" w:tplc="19FC55C0">
      <w:start w:val="5"/>
      <w:numFmt w:val="bullet"/>
      <w:lvlText w:val=""/>
      <w:lvlJc w:val="left"/>
      <w:pPr>
        <w:ind w:left="34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8" w15:restartNumberingAfterBreak="0">
    <w:nsid w:val="713248D3"/>
    <w:multiLevelType w:val="hybridMultilevel"/>
    <w:tmpl w:val="FCF8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02C24"/>
    <w:multiLevelType w:val="hybridMultilevel"/>
    <w:tmpl w:val="DCE02E44"/>
    <w:lvl w:ilvl="0" w:tplc="2FC852FC">
      <w:numFmt w:val="bullet"/>
      <w:lvlText w:val=""/>
      <w:lvlJc w:val="left"/>
      <w:pPr>
        <w:ind w:left="337" w:hanging="360"/>
      </w:pPr>
      <w:rPr>
        <w:rFonts w:ascii="Symbol" w:eastAsiaTheme="minorHAnsi" w:hAnsi="Symbol" w:cs="BodoniMT-Bold" w:hint="default"/>
        <w:b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0" w15:restartNumberingAfterBreak="0">
    <w:nsid w:val="7AFE486D"/>
    <w:multiLevelType w:val="hybridMultilevel"/>
    <w:tmpl w:val="C2FA6D9A"/>
    <w:lvl w:ilvl="0" w:tplc="D26881B6">
      <w:start w:val="161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8001570">
    <w:abstractNumId w:val="9"/>
  </w:num>
  <w:num w:numId="2" w16cid:durableId="69085191">
    <w:abstractNumId w:val="7"/>
  </w:num>
  <w:num w:numId="3" w16cid:durableId="1818187130">
    <w:abstractNumId w:val="1"/>
  </w:num>
  <w:num w:numId="4" w16cid:durableId="1331449059">
    <w:abstractNumId w:val="6"/>
  </w:num>
  <w:num w:numId="5" w16cid:durableId="2079353040">
    <w:abstractNumId w:val="0"/>
  </w:num>
  <w:num w:numId="6" w16cid:durableId="1121681029">
    <w:abstractNumId w:val="3"/>
  </w:num>
  <w:num w:numId="7" w16cid:durableId="515191234">
    <w:abstractNumId w:val="8"/>
  </w:num>
  <w:num w:numId="8" w16cid:durableId="1695574265">
    <w:abstractNumId w:val="2"/>
  </w:num>
  <w:num w:numId="9" w16cid:durableId="894198371">
    <w:abstractNumId w:val="4"/>
  </w:num>
  <w:num w:numId="10" w16cid:durableId="810680342">
    <w:abstractNumId w:val="10"/>
  </w:num>
  <w:num w:numId="11" w16cid:durableId="926353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13"/>
    <w:rsid w:val="00000662"/>
    <w:rsid w:val="00001A16"/>
    <w:rsid w:val="000052EE"/>
    <w:rsid w:val="00007F5F"/>
    <w:rsid w:val="00010F58"/>
    <w:rsid w:val="0001398D"/>
    <w:rsid w:val="00015FA5"/>
    <w:rsid w:val="00016B94"/>
    <w:rsid w:val="00017F0F"/>
    <w:rsid w:val="0002084F"/>
    <w:rsid w:val="0002173A"/>
    <w:rsid w:val="00023A6A"/>
    <w:rsid w:val="00024837"/>
    <w:rsid w:val="000263E7"/>
    <w:rsid w:val="000268BA"/>
    <w:rsid w:val="00027710"/>
    <w:rsid w:val="000329C5"/>
    <w:rsid w:val="00034096"/>
    <w:rsid w:val="00036484"/>
    <w:rsid w:val="00036740"/>
    <w:rsid w:val="00041EC7"/>
    <w:rsid w:val="00041F2A"/>
    <w:rsid w:val="00042AD6"/>
    <w:rsid w:val="00042E01"/>
    <w:rsid w:val="0005199A"/>
    <w:rsid w:val="00054B91"/>
    <w:rsid w:val="0006322D"/>
    <w:rsid w:val="000667EA"/>
    <w:rsid w:val="00070D95"/>
    <w:rsid w:val="0007349A"/>
    <w:rsid w:val="00074B21"/>
    <w:rsid w:val="00076DA8"/>
    <w:rsid w:val="00082B67"/>
    <w:rsid w:val="00083B0A"/>
    <w:rsid w:val="00087268"/>
    <w:rsid w:val="0009151D"/>
    <w:rsid w:val="000930A5"/>
    <w:rsid w:val="00093463"/>
    <w:rsid w:val="00094C2C"/>
    <w:rsid w:val="0009518F"/>
    <w:rsid w:val="00095A7E"/>
    <w:rsid w:val="000967D3"/>
    <w:rsid w:val="000A2714"/>
    <w:rsid w:val="000A487C"/>
    <w:rsid w:val="000B3270"/>
    <w:rsid w:val="000B4E3C"/>
    <w:rsid w:val="000B52AF"/>
    <w:rsid w:val="000C2A9B"/>
    <w:rsid w:val="000C6F6F"/>
    <w:rsid w:val="000C7E7E"/>
    <w:rsid w:val="000D263B"/>
    <w:rsid w:val="000D2D75"/>
    <w:rsid w:val="000D4BD9"/>
    <w:rsid w:val="000E11E7"/>
    <w:rsid w:val="000E2DDF"/>
    <w:rsid w:val="000E399C"/>
    <w:rsid w:val="000E3F5A"/>
    <w:rsid w:val="000F3233"/>
    <w:rsid w:val="000F3841"/>
    <w:rsid w:val="000F5977"/>
    <w:rsid w:val="000F59A7"/>
    <w:rsid w:val="000F61A8"/>
    <w:rsid w:val="000F6CD4"/>
    <w:rsid w:val="000F6D1C"/>
    <w:rsid w:val="000F7450"/>
    <w:rsid w:val="001032A8"/>
    <w:rsid w:val="001039D0"/>
    <w:rsid w:val="00103FE4"/>
    <w:rsid w:val="00104B94"/>
    <w:rsid w:val="001103B7"/>
    <w:rsid w:val="00114C64"/>
    <w:rsid w:val="00117136"/>
    <w:rsid w:val="00117F22"/>
    <w:rsid w:val="00121017"/>
    <w:rsid w:val="00122BC8"/>
    <w:rsid w:val="0012631D"/>
    <w:rsid w:val="00126589"/>
    <w:rsid w:val="00134560"/>
    <w:rsid w:val="0013679A"/>
    <w:rsid w:val="00136DCD"/>
    <w:rsid w:val="00137993"/>
    <w:rsid w:val="00140014"/>
    <w:rsid w:val="00140E59"/>
    <w:rsid w:val="00152049"/>
    <w:rsid w:val="00154058"/>
    <w:rsid w:val="00166059"/>
    <w:rsid w:val="00170149"/>
    <w:rsid w:val="00170A0F"/>
    <w:rsid w:val="00173014"/>
    <w:rsid w:val="00173302"/>
    <w:rsid w:val="001735B2"/>
    <w:rsid w:val="00173D72"/>
    <w:rsid w:val="001752F6"/>
    <w:rsid w:val="00177873"/>
    <w:rsid w:val="001803BF"/>
    <w:rsid w:val="00180FF2"/>
    <w:rsid w:val="00183300"/>
    <w:rsid w:val="001877DC"/>
    <w:rsid w:val="00191150"/>
    <w:rsid w:val="001918E2"/>
    <w:rsid w:val="00196F15"/>
    <w:rsid w:val="001A3874"/>
    <w:rsid w:val="001A3E98"/>
    <w:rsid w:val="001A43D1"/>
    <w:rsid w:val="001A59FC"/>
    <w:rsid w:val="001B2116"/>
    <w:rsid w:val="001B3AA1"/>
    <w:rsid w:val="001C21CF"/>
    <w:rsid w:val="001C7014"/>
    <w:rsid w:val="001C74EB"/>
    <w:rsid w:val="001D0785"/>
    <w:rsid w:val="001D0945"/>
    <w:rsid w:val="001D3F8C"/>
    <w:rsid w:val="001E01C4"/>
    <w:rsid w:val="001E1AEE"/>
    <w:rsid w:val="001E37DA"/>
    <w:rsid w:val="001E6268"/>
    <w:rsid w:val="001E6685"/>
    <w:rsid w:val="001E6A55"/>
    <w:rsid w:val="001F20CC"/>
    <w:rsid w:val="001F5B7F"/>
    <w:rsid w:val="00201F74"/>
    <w:rsid w:val="0020261B"/>
    <w:rsid w:val="00202AC2"/>
    <w:rsid w:val="00203330"/>
    <w:rsid w:val="002053D4"/>
    <w:rsid w:val="0020639E"/>
    <w:rsid w:val="0021032E"/>
    <w:rsid w:val="0021587E"/>
    <w:rsid w:val="002206D4"/>
    <w:rsid w:val="002223E6"/>
    <w:rsid w:val="00225A60"/>
    <w:rsid w:val="002262A2"/>
    <w:rsid w:val="00230A9D"/>
    <w:rsid w:val="0023166B"/>
    <w:rsid w:val="0023255D"/>
    <w:rsid w:val="002335CF"/>
    <w:rsid w:val="00240D56"/>
    <w:rsid w:val="00241460"/>
    <w:rsid w:val="002415E2"/>
    <w:rsid w:val="00242AC5"/>
    <w:rsid w:val="00242C82"/>
    <w:rsid w:val="0024422F"/>
    <w:rsid w:val="00251E36"/>
    <w:rsid w:val="00254586"/>
    <w:rsid w:val="002625BA"/>
    <w:rsid w:val="0026274E"/>
    <w:rsid w:val="00263AD7"/>
    <w:rsid w:val="00263EF9"/>
    <w:rsid w:val="00267F11"/>
    <w:rsid w:val="00267FF5"/>
    <w:rsid w:val="00272D42"/>
    <w:rsid w:val="00273EB2"/>
    <w:rsid w:val="002746E1"/>
    <w:rsid w:val="0027515A"/>
    <w:rsid w:val="00276E6B"/>
    <w:rsid w:val="00280EED"/>
    <w:rsid w:val="002824DF"/>
    <w:rsid w:val="00282F29"/>
    <w:rsid w:val="00294050"/>
    <w:rsid w:val="00294ABB"/>
    <w:rsid w:val="002965EA"/>
    <w:rsid w:val="002A1ADE"/>
    <w:rsid w:val="002A29F3"/>
    <w:rsid w:val="002A5938"/>
    <w:rsid w:val="002B09B5"/>
    <w:rsid w:val="002B2060"/>
    <w:rsid w:val="002B2C8D"/>
    <w:rsid w:val="002B667B"/>
    <w:rsid w:val="002B6B29"/>
    <w:rsid w:val="002C1809"/>
    <w:rsid w:val="002C2276"/>
    <w:rsid w:val="002C6818"/>
    <w:rsid w:val="002D0F0D"/>
    <w:rsid w:val="002D22E9"/>
    <w:rsid w:val="002D25D4"/>
    <w:rsid w:val="002D7960"/>
    <w:rsid w:val="002D7FD5"/>
    <w:rsid w:val="002E33A8"/>
    <w:rsid w:val="002E3F0D"/>
    <w:rsid w:val="002E41CC"/>
    <w:rsid w:val="002E4215"/>
    <w:rsid w:val="002E55EA"/>
    <w:rsid w:val="002F0469"/>
    <w:rsid w:val="002F2B41"/>
    <w:rsid w:val="002F44B1"/>
    <w:rsid w:val="002F45E4"/>
    <w:rsid w:val="002F537A"/>
    <w:rsid w:val="002F5727"/>
    <w:rsid w:val="002F5E67"/>
    <w:rsid w:val="003009B3"/>
    <w:rsid w:val="0030101E"/>
    <w:rsid w:val="003039FF"/>
    <w:rsid w:val="00305E35"/>
    <w:rsid w:val="003105B5"/>
    <w:rsid w:val="00315ED4"/>
    <w:rsid w:val="00321771"/>
    <w:rsid w:val="003243C6"/>
    <w:rsid w:val="00324572"/>
    <w:rsid w:val="0032522A"/>
    <w:rsid w:val="00332182"/>
    <w:rsid w:val="00336B90"/>
    <w:rsid w:val="00341B74"/>
    <w:rsid w:val="00343F99"/>
    <w:rsid w:val="0035067D"/>
    <w:rsid w:val="003510A8"/>
    <w:rsid w:val="00356523"/>
    <w:rsid w:val="0035714A"/>
    <w:rsid w:val="0036193A"/>
    <w:rsid w:val="00361FB8"/>
    <w:rsid w:val="00365121"/>
    <w:rsid w:val="00367F45"/>
    <w:rsid w:val="003711A5"/>
    <w:rsid w:val="003728A8"/>
    <w:rsid w:val="00372A99"/>
    <w:rsid w:val="003738C1"/>
    <w:rsid w:val="00373FA9"/>
    <w:rsid w:val="00374687"/>
    <w:rsid w:val="00376984"/>
    <w:rsid w:val="00381082"/>
    <w:rsid w:val="00385038"/>
    <w:rsid w:val="00391BCD"/>
    <w:rsid w:val="003921CF"/>
    <w:rsid w:val="00397272"/>
    <w:rsid w:val="00397910"/>
    <w:rsid w:val="003A08A7"/>
    <w:rsid w:val="003A22BB"/>
    <w:rsid w:val="003A22D2"/>
    <w:rsid w:val="003A2BFE"/>
    <w:rsid w:val="003A4AFF"/>
    <w:rsid w:val="003A7CBE"/>
    <w:rsid w:val="003B0E73"/>
    <w:rsid w:val="003B3516"/>
    <w:rsid w:val="003B5839"/>
    <w:rsid w:val="003B601B"/>
    <w:rsid w:val="003B634A"/>
    <w:rsid w:val="003C198A"/>
    <w:rsid w:val="003C3578"/>
    <w:rsid w:val="003C4AC1"/>
    <w:rsid w:val="003C4F3D"/>
    <w:rsid w:val="003C6F05"/>
    <w:rsid w:val="003C6FA7"/>
    <w:rsid w:val="003D3D17"/>
    <w:rsid w:val="003D44A1"/>
    <w:rsid w:val="003D5071"/>
    <w:rsid w:val="003D63AE"/>
    <w:rsid w:val="003D6E68"/>
    <w:rsid w:val="003E29A9"/>
    <w:rsid w:val="003E368B"/>
    <w:rsid w:val="003E3B39"/>
    <w:rsid w:val="003F4345"/>
    <w:rsid w:val="003F69E1"/>
    <w:rsid w:val="00402DF9"/>
    <w:rsid w:val="00403A33"/>
    <w:rsid w:val="00406651"/>
    <w:rsid w:val="00411D4B"/>
    <w:rsid w:val="0041434E"/>
    <w:rsid w:val="00422039"/>
    <w:rsid w:val="004236E5"/>
    <w:rsid w:val="004238C6"/>
    <w:rsid w:val="00425EAB"/>
    <w:rsid w:val="0042700B"/>
    <w:rsid w:val="00427FF9"/>
    <w:rsid w:val="00430CD2"/>
    <w:rsid w:val="00430F6F"/>
    <w:rsid w:val="004320EB"/>
    <w:rsid w:val="0043445F"/>
    <w:rsid w:val="00434E40"/>
    <w:rsid w:val="004361A4"/>
    <w:rsid w:val="00437DB2"/>
    <w:rsid w:val="00442502"/>
    <w:rsid w:val="00443F11"/>
    <w:rsid w:val="0044402F"/>
    <w:rsid w:val="004441A0"/>
    <w:rsid w:val="00444336"/>
    <w:rsid w:val="00453591"/>
    <w:rsid w:val="00454BFD"/>
    <w:rsid w:val="0045532B"/>
    <w:rsid w:val="00461FC7"/>
    <w:rsid w:val="00462A01"/>
    <w:rsid w:val="00462C6F"/>
    <w:rsid w:val="00464082"/>
    <w:rsid w:val="004642B1"/>
    <w:rsid w:val="00470E1C"/>
    <w:rsid w:val="00471239"/>
    <w:rsid w:val="00471741"/>
    <w:rsid w:val="004728CC"/>
    <w:rsid w:val="00472B0B"/>
    <w:rsid w:val="0047344C"/>
    <w:rsid w:val="00474D4A"/>
    <w:rsid w:val="00476A01"/>
    <w:rsid w:val="0048158A"/>
    <w:rsid w:val="00484753"/>
    <w:rsid w:val="004854B7"/>
    <w:rsid w:val="0048777C"/>
    <w:rsid w:val="00491C58"/>
    <w:rsid w:val="0049381F"/>
    <w:rsid w:val="00493E36"/>
    <w:rsid w:val="004950C9"/>
    <w:rsid w:val="004A0337"/>
    <w:rsid w:val="004A3F00"/>
    <w:rsid w:val="004A568A"/>
    <w:rsid w:val="004A58C0"/>
    <w:rsid w:val="004A7A1D"/>
    <w:rsid w:val="004B115D"/>
    <w:rsid w:val="004B27BF"/>
    <w:rsid w:val="004B40D7"/>
    <w:rsid w:val="004B534E"/>
    <w:rsid w:val="004B7B80"/>
    <w:rsid w:val="004B7FA1"/>
    <w:rsid w:val="004C10EF"/>
    <w:rsid w:val="004C246D"/>
    <w:rsid w:val="004C2932"/>
    <w:rsid w:val="004C43BF"/>
    <w:rsid w:val="004D6785"/>
    <w:rsid w:val="004F00A7"/>
    <w:rsid w:val="004F07BF"/>
    <w:rsid w:val="004F19C0"/>
    <w:rsid w:val="004F7F99"/>
    <w:rsid w:val="0050225B"/>
    <w:rsid w:val="00502D8D"/>
    <w:rsid w:val="00505899"/>
    <w:rsid w:val="00510186"/>
    <w:rsid w:val="00512478"/>
    <w:rsid w:val="00513092"/>
    <w:rsid w:val="0051425D"/>
    <w:rsid w:val="00514DA8"/>
    <w:rsid w:val="00516E46"/>
    <w:rsid w:val="00521B74"/>
    <w:rsid w:val="0052716B"/>
    <w:rsid w:val="005302F7"/>
    <w:rsid w:val="00532AA9"/>
    <w:rsid w:val="00533CA1"/>
    <w:rsid w:val="00536239"/>
    <w:rsid w:val="00540F88"/>
    <w:rsid w:val="00543D9A"/>
    <w:rsid w:val="0054514B"/>
    <w:rsid w:val="00553E76"/>
    <w:rsid w:val="00556E45"/>
    <w:rsid w:val="0056062D"/>
    <w:rsid w:val="005606F2"/>
    <w:rsid w:val="00562C91"/>
    <w:rsid w:val="00563A41"/>
    <w:rsid w:val="00566A8A"/>
    <w:rsid w:val="00570896"/>
    <w:rsid w:val="00571C83"/>
    <w:rsid w:val="00574CC9"/>
    <w:rsid w:val="00577BCC"/>
    <w:rsid w:val="00580BF8"/>
    <w:rsid w:val="00582170"/>
    <w:rsid w:val="00583451"/>
    <w:rsid w:val="0058423F"/>
    <w:rsid w:val="00592DAE"/>
    <w:rsid w:val="00595915"/>
    <w:rsid w:val="005A19A4"/>
    <w:rsid w:val="005A4BE2"/>
    <w:rsid w:val="005A5872"/>
    <w:rsid w:val="005A603C"/>
    <w:rsid w:val="005A6900"/>
    <w:rsid w:val="005A7CC5"/>
    <w:rsid w:val="005B02C2"/>
    <w:rsid w:val="005B190E"/>
    <w:rsid w:val="005B2D0D"/>
    <w:rsid w:val="005B42B1"/>
    <w:rsid w:val="005B608F"/>
    <w:rsid w:val="005B6E59"/>
    <w:rsid w:val="005B77C9"/>
    <w:rsid w:val="005C0E1D"/>
    <w:rsid w:val="005C6864"/>
    <w:rsid w:val="005D0425"/>
    <w:rsid w:val="005D1954"/>
    <w:rsid w:val="005D2D25"/>
    <w:rsid w:val="005D56E8"/>
    <w:rsid w:val="005D64DD"/>
    <w:rsid w:val="005D6FB8"/>
    <w:rsid w:val="005D799A"/>
    <w:rsid w:val="005E43E7"/>
    <w:rsid w:val="005E5740"/>
    <w:rsid w:val="005E71F4"/>
    <w:rsid w:val="005E7E14"/>
    <w:rsid w:val="005F4201"/>
    <w:rsid w:val="005F43D9"/>
    <w:rsid w:val="005F54D0"/>
    <w:rsid w:val="005F6E92"/>
    <w:rsid w:val="005F738C"/>
    <w:rsid w:val="005F73FA"/>
    <w:rsid w:val="0060035A"/>
    <w:rsid w:val="006018AA"/>
    <w:rsid w:val="0060451E"/>
    <w:rsid w:val="0060593F"/>
    <w:rsid w:val="00606A44"/>
    <w:rsid w:val="006107DD"/>
    <w:rsid w:val="006129E8"/>
    <w:rsid w:val="00615712"/>
    <w:rsid w:val="00616ABA"/>
    <w:rsid w:val="00616B5B"/>
    <w:rsid w:val="0062017F"/>
    <w:rsid w:val="00621F6E"/>
    <w:rsid w:val="006260EE"/>
    <w:rsid w:val="00630D1E"/>
    <w:rsid w:val="00634541"/>
    <w:rsid w:val="00635195"/>
    <w:rsid w:val="00636F74"/>
    <w:rsid w:val="00640ACC"/>
    <w:rsid w:val="006416F3"/>
    <w:rsid w:val="00641CBD"/>
    <w:rsid w:val="00644C50"/>
    <w:rsid w:val="0065145B"/>
    <w:rsid w:val="006528BE"/>
    <w:rsid w:val="00653BCA"/>
    <w:rsid w:val="00656FA4"/>
    <w:rsid w:val="006573C4"/>
    <w:rsid w:val="006602E6"/>
    <w:rsid w:val="00660479"/>
    <w:rsid w:val="00660BC2"/>
    <w:rsid w:val="00660FAE"/>
    <w:rsid w:val="0066172D"/>
    <w:rsid w:val="0066184A"/>
    <w:rsid w:val="0066309B"/>
    <w:rsid w:val="00663370"/>
    <w:rsid w:val="0066417E"/>
    <w:rsid w:val="00664730"/>
    <w:rsid w:val="0066710C"/>
    <w:rsid w:val="00670939"/>
    <w:rsid w:val="0067301C"/>
    <w:rsid w:val="00675906"/>
    <w:rsid w:val="00685F1F"/>
    <w:rsid w:val="00692E40"/>
    <w:rsid w:val="00695C5D"/>
    <w:rsid w:val="00696473"/>
    <w:rsid w:val="00697531"/>
    <w:rsid w:val="00697C52"/>
    <w:rsid w:val="006A0ABA"/>
    <w:rsid w:val="006A1BBA"/>
    <w:rsid w:val="006A2B16"/>
    <w:rsid w:val="006A54C4"/>
    <w:rsid w:val="006A6159"/>
    <w:rsid w:val="006A68C2"/>
    <w:rsid w:val="006B210B"/>
    <w:rsid w:val="006B22B3"/>
    <w:rsid w:val="006B350C"/>
    <w:rsid w:val="006B49E1"/>
    <w:rsid w:val="006B6A93"/>
    <w:rsid w:val="006C1942"/>
    <w:rsid w:val="006C2DE0"/>
    <w:rsid w:val="006C3965"/>
    <w:rsid w:val="006C3AD6"/>
    <w:rsid w:val="006C4383"/>
    <w:rsid w:val="006D220C"/>
    <w:rsid w:val="006D4AF4"/>
    <w:rsid w:val="006D4D27"/>
    <w:rsid w:val="006D5B66"/>
    <w:rsid w:val="006E0CD1"/>
    <w:rsid w:val="006E39B3"/>
    <w:rsid w:val="006E415B"/>
    <w:rsid w:val="006E46C5"/>
    <w:rsid w:val="006E4F06"/>
    <w:rsid w:val="006E5770"/>
    <w:rsid w:val="006E5F4E"/>
    <w:rsid w:val="006E6015"/>
    <w:rsid w:val="006E7E88"/>
    <w:rsid w:val="006F051C"/>
    <w:rsid w:val="006F4FA1"/>
    <w:rsid w:val="006F5061"/>
    <w:rsid w:val="006F5CC4"/>
    <w:rsid w:val="00703B79"/>
    <w:rsid w:val="00705EFD"/>
    <w:rsid w:val="0071576B"/>
    <w:rsid w:val="00716773"/>
    <w:rsid w:val="00716916"/>
    <w:rsid w:val="00716E25"/>
    <w:rsid w:val="00720F6E"/>
    <w:rsid w:val="00721078"/>
    <w:rsid w:val="007229B7"/>
    <w:rsid w:val="00723D1C"/>
    <w:rsid w:val="00731145"/>
    <w:rsid w:val="00734050"/>
    <w:rsid w:val="00734F3C"/>
    <w:rsid w:val="00737E26"/>
    <w:rsid w:val="0074080B"/>
    <w:rsid w:val="007410F4"/>
    <w:rsid w:val="007417F0"/>
    <w:rsid w:val="00742171"/>
    <w:rsid w:val="0074291A"/>
    <w:rsid w:val="007466C8"/>
    <w:rsid w:val="00750AD8"/>
    <w:rsid w:val="00750B54"/>
    <w:rsid w:val="00751614"/>
    <w:rsid w:val="00751CED"/>
    <w:rsid w:val="007535AE"/>
    <w:rsid w:val="00756059"/>
    <w:rsid w:val="00756375"/>
    <w:rsid w:val="0076191B"/>
    <w:rsid w:val="00762539"/>
    <w:rsid w:val="007627A4"/>
    <w:rsid w:val="00762EB0"/>
    <w:rsid w:val="00764608"/>
    <w:rsid w:val="0076564D"/>
    <w:rsid w:val="0077119D"/>
    <w:rsid w:val="00771FA8"/>
    <w:rsid w:val="00772DED"/>
    <w:rsid w:val="00772EE3"/>
    <w:rsid w:val="0077565C"/>
    <w:rsid w:val="00775B12"/>
    <w:rsid w:val="00775F5A"/>
    <w:rsid w:val="00780C1A"/>
    <w:rsid w:val="00780F31"/>
    <w:rsid w:val="0078163C"/>
    <w:rsid w:val="00783940"/>
    <w:rsid w:val="0078452E"/>
    <w:rsid w:val="00785C67"/>
    <w:rsid w:val="00787C51"/>
    <w:rsid w:val="00790EDF"/>
    <w:rsid w:val="00791171"/>
    <w:rsid w:val="0079152F"/>
    <w:rsid w:val="00791B97"/>
    <w:rsid w:val="00793C97"/>
    <w:rsid w:val="00795A71"/>
    <w:rsid w:val="007B76C8"/>
    <w:rsid w:val="007C1356"/>
    <w:rsid w:val="007C3E12"/>
    <w:rsid w:val="007C762D"/>
    <w:rsid w:val="007C7A8A"/>
    <w:rsid w:val="007C7D27"/>
    <w:rsid w:val="007D1106"/>
    <w:rsid w:val="007D1831"/>
    <w:rsid w:val="007D1D5A"/>
    <w:rsid w:val="007D4855"/>
    <w:rsid w:val="007D5D4C"/>
    <w:rsid w:val="007E2080"/>
    <w:rsid w:val="007E648A"/>
    <w:rsid w:val="007F06E7"/>
    <w:rsid w:val="007F0E99"/>
    <w:rsid w:val="007F2CA3"/>
    <w:rsid w:val="007F4B64"/>
    <w:rsid w:val="007F4D29"/>
    <w:rsid w:val="007F5E2A"/>
    <w:rsid w:val="007F652D"/>
    <w:rsid w:val="007F6AD9"/>
    <w:rsid w:val="00804C18"/>
    <w:rsid w:val="008129E2"/>
    <w:rsid w:val="00815269"/>
    <w:rsid w:val="00817612"/>
    <w:rsid w:val="008178C9"/>
    <w:rsid w:val="008231A7"/>
    <w:rsid w:val="00823512"/>
    <w:rsid w:val="0082493C"/>
    <w:rsid w:val="00826D8C"/>
    <w:rsid w:val="00831DF9"/>
    <w:rsid w:val="00836956"/>
    <w:rsid w:val="00836D8A"/>
    <w:rsid w:val="00841227"/>
    <w:rsid w:val="00844388"/>
    <w:rsid w:val="0084494E"/>
    <w:rsid w:val="00845DDE"/>
    <w:rsid w:val="008468C7"/>
    <w:rsid w:val="00847BC8"/>
    <w:rsid w:val="00854504"/>
    <w:rsid w:val="008573BF"/>
    <w:rsid w:val="008652AF"/>
    <w:rsid w:val="00865D79"/>
    <w:rsid w:val="008671BA"/>
    <w:rsid w:val="00867E83"/>
    <w:rsid w:val="00870868"/>
    <w:rsid w:val="008713F1"/>
    <w:rsid w:val="00871C67"/>
    <w:rsid w:val="00875520"/>
    <w:rsid w:val="00880A09"/>
    <w:rsid w:val="008861C4"/>
    <w:rsid w:val="00890359"/>
    <w:rsid w:val="0089194B"/>
    <w:rsid w:val="00892C94"/>
    <w:rsid w:val="00893511"/>
    <w:rsid w:val="00895847"/>
    <w:rsid w:val="008963D0"/>
    <w:rsid w:val="008A1C78"/>
    <w:rsid w:val="008A1E0A"/>
    <w:rsid w:val="008B3C5E"/>
    <w:rsid w:val="008B5FFB"/>
    <w:rsid w:val="008B7099"/>
    <w:rsid w:val="008B73C5"/>
    <w:rsid w:val="008B74AD"/>
    <w:rsid w:val="008B75BD"/>
    <w:rsid w:val="008C514C"/>
    <w:rsid w:val="008C528F"/>
    <w:rsid w:val="008C5734"/>
    <w:rsid w:val="008C70D7"/>
    <w:rsid w:val="008D0CF1"/>
    <w:rsid w:val="008D1B2A"/>
    <w:rsid w:val="008D48FE"/>
    <w:rsid w:val="008D595A"/>
    <w:rsid w:val="008E1C08"/>
    <w:rsid w:val="008E31BD"/>
    <w:rsid w:val="008E4AAA"/>
    <w:rsid w:val="008F3042"/>
    <w:rsid w:val="008F4DA5"/>
    <w:rsid w:val="008F5C8F"/>
    <w:rsid w:val="008F7DB3"/>
    <w:rsid w:val="0090141B"/>
    <w:rsid w:val="009022E2"/>
    <w:rsid w:val="00907749"/>
    <w:rsid w:val="00907BFB"/>
    <w:rsid w:val="00910FA6"/>
    <w:rsid w:val="009116DE"/>
    <w:rsid w:val="009136BE"/>
    <w:rsid w:val="00915FB1"/>
    <w:rsid w:val="00917B5A"/>
    <w:rsid w:val="00922739"/>
    <w:rsid w:val="009240FF"/>
    <w:rsid w:val="00926133"/>
    <w:rsid w:val="009268A4"/>
    <w:rsid w:val="00931B0F"/>
    <w:rsid w:val="00931C4C"/>
    <w:rsid w:val="00934592"/>
    <w:rsid w:val="009347B4"/>
    <w:rsid w:val="009350B2"/>
    <w:rsid w:val="00936BE0"/>
    <w:rsid w:val="009402AD"/>
    <w:rsid w:val="00942A98"/>
    <w:rsid w:val="00945DC5"/>
    <w:rsid w:val="00947656"/>
    <w:rsid w:val="00952377"/>
    <w:rsid w:val="009552D5"/>
    <w:rsid w:val="00960A58"/>
    <w:rsid w:val="00964F9F"/>
    <w:rsid w:val="00965C9B"/>
    <w:rsid w:val="00971E36"/>
    <w:rsid w:val="0097422C"/>
    <w:rsid w:val="00975A9A"/>
    <w:rsid w:val="009761D7"/>
    <w:rsid w:val="0098139E"/>
    <w:rsid w:val="009829CF"/>
    <w:rsid w:val="00983FC1"/>
    <w:rsid w:val="009859EE"/>
    <w:rsid w:val="009878F9"/>
    <w:rsid w:val="009923AF"/>
    <w:rsid w:val="009938CD"/>
    <w:rsid w:val="009A02BB"/>
    <w:rsid w:val="009A0578"/>
    <w:rsid w:val="009A11CE"/>
    <w:rsid w:val="009A181F"/>
    <w:rsid w:val="009A261C"/>
    <w:rsid w:val="009A5D7B"/>
    <w:rsid w:val="009A5DB2"/>
    <w:rsid w:val="009A63A5"/>
    <w:rsid w:val="009B1EB0"/>
    <w:rsid w:val="009B2525"/>
    <w:rsid w:val="009B2A0F"/>
    <w:rsid w:val="009B3219"/>
    <w:rsid w:val="009B4F4A"/>
    <w:rsid w:val="009B570E"/>
    <w:rsid w:val="009B58CD"/>
    <w:rsid w:val="009B6709"/>
    <w:rsid w:val="009B6C91"/>
    <w:rsid w:val="009C2920"/>
    <w:rsid w:val="009C353E"/>
    <w:rsid w:val="009C3E92"/>
    <w:rsid w:val="009C545C"/>
    <w:rsid w:val="009C62FD"/>
    <w:rsid w:val="009C7EB7"/>
    <w:rsid w:val="009D101B"/>
    <w:rsid w:val="009D4580"/>
    <w:rsid w:val="009D57EF"/>
    <w:rsid w:val="009E4CF7"/>
    <w:rsid w:val="009E5B4B"/>
    <w:rsid w:val="009E5C0F"/>
    <w:rsid w:val="009E6293"/>
    <w:rsid w:val="009E65BC"/>
    <w:rsid w:val="009F41A8"/>
    <w:rsid w:val="009F4ACE"/>
    <w:rsid w:val="009F7A98"/>
    <w:rsid w:val="00A01860"/>
    <w:rsid w:val="00A03287"/>
    <w:rsid w:val="00A03DD6"/>
    <w:rsid w:val="00A05B0C"/>
    <w:rsid w:val="00A061FD"/>
    <w:rsid w:val="00A110D3"/>
    <w:rsid w:val="00A12C5E"/>
    <w:rsid w:val="00A14F24"/>
    <w:rsid w:val="00A208A5"/>
    <w:rsid w:val="00A2224C"/>
    <w:rsid w:val="00A24204"/>
    <w:rsid w:val="00A24720"/>
    <w:rsid w:val="00A25B87"/>
    <w:rsid w:val="00A27BE6"/>
    <w:rsid w:val="00A321FC"/>
    <w:rsid w:val="00A35B18"/>
    <w:rsid w:val="00A35BE2"/>
    <w:rsid w:val="00A37EDD"/>
    <w:rsid w:val="00A40ABF"/>
    <w:rsid w:val="00A40EB4"/>
    <w:rsid w:val="00A45C92"/>
    <w:rsid w:val="00A502A7"/>
    <w:rsid w:val="00A52E91"/>
    <w:rsid w:val="00A52F82"/>
    <w:rsid w:val="00A55A01"/>
    <w:rsid w:val="00A564CC"/>
    <w:rsid w:val="00A574B7"/>
    <w:rsid w:val="00A650E9"/>
    <w:rsid w:val="00A66F2D"/>
    <w:rsid w:val="00A67355"/>
    <w:rsid w:val="00A6789C"/>
    <w:rsid w:val="00A734CC"/>
    <w:rsid w:val="00A73912"/>
    <w:rsid w:val="00A73FCE"/>
    <w:rsid w:val="00A747A0"/>
    <w:rsid w:val="00A76B20"/>
    <w:rsid w:val="00A81167"/>
    <w:rsid w:val="00A81946"/>
    <w:rsid w:val="00A82F75"/>
    <w:rsid w:val="00A84003"/>
    <w:rsid w:val="00A85484"/>
    <w:rsid w:val="00A86B67"/>
    <w:rsid w:val="00A9084C"/>
    <w:rsid w:val="00A94F32"/>
    <w:rsid w:val="00A952B7"/>
    <w:rsid w:val="00A963FE"/>
    <w:rsid w:val="00AA6096"/>
    <w:rsid w:val="00AB00AB"/>
    <w:rsid w:val="00AB0C6C"/>
    <w:rsid w:val="00AB13CB"/>
    <w:rsid w:val="00AB7803"/>
    <w:rsid w:val="00AC07CE"/>
    <w:rsid w:val="00AC38F7"/>
    <w:rsid w:val="00AC546E"/>
    <w:rsid w:val="00AC6CF9"/>
    <w:rsid w:val="00AC7755"/>
    <w:rsid w:val="00AD21C7"/>
    <w:rsid w:val="00AD2603"/>
    <w:rsid w:val="00AD65C3"/>
    <w:rsid w:val="00AE450A"/>
    <w:rsid w:val="00AE5FAF"/>
    <w:rsid w:val="00AF1E8F"/>
    <w:rsid w:val="00AF3DA6"/>
    <w:rsid w:val="00B00C94"/>
    <w:rsid w:val="00B01F40"/>
    <w:rsid w:val="00B0394F"/>
    <w:rsid w:val="00B03988"/>
    <w:rsid w:val="00B059EF"/>
    <w:rsid w:val="00B05D33"/>
    <w:rsid w:val="00B0700A"/>
    <w:rsid w:val="00B11F13"/>
    <w:rsid w:val="00B13EA1"/>
    <w:rsid w:val="00B22001"/>
    <w:rsid w:val="00B26AEE"/>
    <w:rsid w:val="00B300FF"/>
    <w:rsid w:val="00B33518"/>
    <w:rsid w:val="00B33C7A"/>
    <w:rsid w:val="00B33D92"/>
    <w:rsid w:val="00B351DA"/>
    <w:rsid w:val="00B3785E"/>
    <w:rsid w:val="00B419F6"/>
    <w:rsid w:val="00B4607E"/>
    <w:rsid w:val="00B51EEF"/>
    <w:rsid w:val="00B57E2A"/>
    <w:rsid w:val="00B60A1E"/>
    <w:rsid w:val="00B62D29"/>
    <w:rsid w:val="00B63A7E"/>
    <w:rsid w:val="00B64D24"/>
    <w:rsid w:val="00B66B8C"/>
    <w:rsid w:val="00B67243"/>
    <w:rsid w:val="00B677EA"/>
    <w:rsid w:val="00B678D8"/>
    <w:rsid w:val="00B71F93"/>
    <w:rsid w:val="00B72546"/>
    <w:rsid w:val="00B728D2"/>
    <w:rsid w:val="00B72D46"/>
    <w:rsid w:val="00B75D78"/>
    <w:rsid w:val="00B769F3"/>
    <w:rsid w:val="00B8011A"/>
    <w:rsid w:val="00B8394D"/>
    <w:rsid w:val="00B86117"/>
    <w:rsid w:val="00B8639D"/>
    <w:rsid w:val="00B9074A"/>
    <w:rsid w:val="00B90E44"/>
    <w:rsid w:val="00B911BF"/>
    <w:rsid w:val="00B9503B"/>
    <w:rsid w:val="00BA0CFC"/>
    <w:rsid w:val="00BA18BC"/>
    <w:rsid w:val="00BA3BAA"/>
    <w:rsid w:val="00BA4682"/>
    <w:rsid w:val="00BA5024"/>
    <w:rsid w:val="00BA7C54"/>
    <w:rsid w:val="00BB5A9F"/>
    <w:rsid w:val="00BB5ECF"/>
    <w:rsid w:val="00BB68C9"/>
    <w:rsid w:val="00BB6AD4"/>
    <w:rsid w:val="00BC02EB"/>
    <w:rsid w:val="00BC0B60"/>
    <w:rsid w:val="00BC2088"/>
    <w:rsid w:val="00BC3853"/>
    <w:rsid w:val="00BC3CFC"/>
    <w:rsid w:val="00BC5EE1"/>
    <w:rsid w:val="00BC6EEC"/>
    <w:rsid w:val="00BD0E93"/>
    <w:rsid w:val="00BD154C"/>
    <w:rsid w:val="00BD33C0"/>
    <w:rsid w:val="00BD3A81"/>
    <w:rsid w:val="00BD7068"/>
    <w:rsid w:val="00BE1DE9"/>
    <w:rsid w:val="00BE294B"/>
    <w:rsid w:val="00BE6401"/>
    <w:rsid w:val="00BF08E7"/>
    <w:rsid w:val="00BF4E45"/>
    <w:rsid w:val="00BF65C2"/>
    <w:rsid w:val="00C027E2"/>
    <w:rsid w:val="00C04003"/>
    <w:rsid w:val="00C0520A"/>
    <w:rsid w:val="00C1025F"/>
    <w:rsid w:val="00C1258A"/>
    <w:rsid w:val="00C1665A"/>
    <w:rsid w:val="00C20D47"/>
    <w:rsid w:val="00C225BD"/>
    <w:rsid w:val="00C307C5"/>
    <w:rsid w:val="00C426CF"/>
    <w:rsid w:val="00C46791"/>
    <w:rsid w:val="00C46D61"/>
    <w:rsid w:val="00C50E9D"/>
    <w:rsid w:val="00C513E4"/>
    <w:rsid w:val="00C51668"/>
    <w:rsid w:val="00C53203"/>
    <w:rsid w:val="00C54C07"/>
    <w:rsid w:val="00C56FBF"/>
    <w:rsid w:val="00C57722"/>
    <w:rsid w:val="00C57B10"/>
    <w:rsid w:val="00C6204A"/>
    <w:rsid w:val="00C62E89"/>
    <w:rsid w:val="00C6426A"/>
    <w:rsid w:val="00C64C9C"/>
    <w:rsid w:val="00C65217"/>
    <w:rsid w:val="00C70837"/>
    <w:rsid w:val="00C71AF5"/>
    <w:rsid w:val="00C72329"/>
    <w:rsid w:val="00C740B7"/>
    <w:rsid w:val="00C765C3"/>
    <w:rsid w:val="00C81B51"/>
    <w:rsid w:val="00C81F6A"/>
    <w:rsid w:val="00C8261E"/>
    <w:rsid w:val="00C83077"/>
    <w:rsid w:val="00C851DA"/>
    <w:rsid w:val="00C912BC"/>
    <w:rsid w:val="00C92949"/>
    <w:rsid w:val="00C93200"/>
    <w:rsid w:val="00C94CF8"/>
    <w:rsid w:val="00C9727A"/>
    <w:rsid w:val="00CA2A66"/>
    <w:rsid w:val="00CB3A1B"/>
    <w:rsid w:val="00CB7124"/>
    <w:rsid w:val="00CB7C42"/>
    <w:rsid w:val="00CC0AF2"/>
    <w:rsid w:val="00CC1F51"/>
    <w:rsid w:val="00CC427C"/>
    <w:rsid w:val="00CD12CF"/>
    <w:rsid w:val="00CD134B"/>
    <w:rsid w:val="00CD1E09"/>
    <w:rsid w:val="00CD27FB"/>
    <w:rsid w:val="00CD5B73"/>
    <w:rsid w:val="00CE0C26"/>
    <w:rsid w:val="00CE79FB"/>
    <w:rsid w:val="00CE7B2F"/>
    <w:rsid w:val="00CF36E0"/>
    <w:rsid w:val="00CF67B4"/>
    <w:rsid w:val="00CF7825"/>
    <w:rsid w:val="00CF7B82"/>
    <w:rsid w:val="00D02B27"/>
    <w:rsid w:val="00D02DAB"/>
    <w:rsid w:val="00D03714"/>
    <w:rsid w:val="00D0541A"/>
    <w:rsid w:val="00D16179"/>
    <w:rsid w:val="00D173C9"/>
    <w:rsid w:val="00D17505"/>
    <w:rsid w:val="00D20641"/>
    <w:rsid w:val="00D20DDB"/>
    <w:rsid w:val="00D27CAA"/>
    <w:rsid w:val="00D27EF4"/>
    <w:rsid w:val="00D32102"/>
    <w:rsid w:val="00D3253A"/>
    <w:rsid w:val="00D32C79"/>
    <w:rsid w:val="00D3570D"/>
    <w:rsid w:val="00D35F49"/>
    <w:rsid w:val="00D41E56"/>
    <w:rsid w:val="00D43387"/>
    <w:rsid w:val="00D44D89"/>
    <w:rsid w:val="00D45928"/>
    <w:rsid w:val="00D47230"/>
    <w:rsid w:val="00D51037"/>
    <w:rsid w:val="00D519EA"/>
    <w:rsid w:val="00D52339"/>
    <w:rsid w:val="00D52C24"/>
    <w:rsid w:val="00D53697"/>
    <w:rsid w:val="00D5759A"/>
    <w:rsid w:val="00D60789"/>
    <w:rsid w:val="00D6210D"/>
    <w:rsid w:val="00D633BF"/>
    <w:rsid w:val="00D634FB"/>
    <w:rsid w:val="00D64725"/>
    <w:rsid w:val="00D655ED"/>
    <w:rsid w:val="00D67505"/>
    <w:rsid w:val="00D70B8C"/>
    <w:rsid w:val="00D71C65"/>
    <w:rsid w:val="00D72861"/>
    <w:rsid w:val="00D72DB7"/>
    <w:rsid w:val="00D7730D"/>
    <w:rsid w:val="00D8244D"/>
    <w:rsid w:val="00D836E7"/>
    <w:rsid w:val="00D83E77"/>
    <w:rsid w:val="00D878AF"/>
    <w:rsid w:val="00D90417"/>
    <w:rsid w:val="00D93320"/>
    <w:rsid w:val="00D93DFA"/>
    <w:rsid w:val="00D9521C"/>
    <w:rsid w:val="00D96055"/>
    <w:rsid w:val="00D97E4E"/>
    <w:rsid w:val="00DA0675"/>
    <w:rsid w:val="00DA152A"/>
    <w:rsid w:val="00DA1BA9"/>
    <w:rsid w:val="00DA1F7D"/>
    <w:rsid w:val="00DA3767"/>
    <w:rsid w:val="00DA67B6"/>
    <w:rsid w:val="00DA74B5"/>
    <w:rsid w:val="00DB08F2"/>
    <w:rsid w:val="00DB0DF1"/>
    <w:rsid w:val="00DB1BFB"/>
    <w:rsid w:val="00DB698C"/>
    <w:rsid w:val="00DB6FE4"/>
    <w:rsid w:val="00DB7920"/>
    <w:rsid w:val="00DB7963"/>
    <w:rsid w:val="00DC068D"/>
    <w:rsid w:val="00DC203F"/>
    <w:rsid w:val="00DC34C4"/>
    <w:rsid w:val="00DC3625"/>
    <w:rsid w:val="00DC3933"/>
    <w:rsid w:val="00DC4286"/>
    <w:rsid w:val="00DC55A0"/>
    <w:rsid w:val="00DC7EC5"/>
    <w:rsid w:val="00DD11F9"/>
    <w:rsid w:val="00DD130B"/>
    <w:rsid w:val="00DD16A1"/>
    <w:rsid w:val="00DD2425"/>
    <w:rsid w:val="00DD36F0"/>
    <w:rsid w:val="00DD4D3B"/>
    <w:rsid w:val="00DE16E3"/>
    <w:rsid w:val="00DE2E13"/>
    <w:rsid w:val="00DE3D74"/>
    <w:rsid w:val="00DE3E46"/>
    <w:rsid w:val="00DF0960"/>
    <w:rsid w:val="00DF27A5"/>
    <w:rsid w:val="00DF3134"/>
    <w:rsid w:val="00DF3701"/>
    <w:rsid w:val="00DF466E"/>
    <w:rsid w:val="00DF5B61"/>
    <w:rsid w:val="00E012C4"/>
    <w:rsid w:val="00E03FC8"/>
    <w:rsid w:val="00E04DC0"/>
    <w:rsid w:val="00E0526E"/>
    <w:rsid w:val="00E10F4D"/>
    <w:rsid w:val="00E15372"/>
    <w:rsid w:val="00E16BB4"/>
    <w:rsid w:val="00E1722F"/>
    <w:rsid w:val="00E178CA"/>
    <w:rsid w:val="00E179A5"/>
    <w:rsid w:val="00E17C1A"/>
    <w:rsid w:val="00E20F43"/>
    <w:rsid w:val="00E221D5"/>
    <w:rsid w:val="00E237A4"/>
    <w:rsid w:val="00E25DB5"/>
    <w:rsid w:val="00E26655"/>
    <w:rsid w:val="00E310BA"/>
    <w:rsid w:val="00E31D5D"/>
    <w:rsid w:val="00E321AB"/>
    <w:rsid w:val="00E36397"/>
    <w:rsid w:val="00E36431"/>
    <w:rsid w:val="00E36B60"/>
    <w:rsid w:val="00E37F12"/>
    <w:rsid w:val="00E40FE3"/>
    <w:rsid w:val="00E41D30"/>
    <w:rsid w:val="00E442F0"/>
    <w:rsid w:val="00E46260"/>
    <w:rsid w:val="00E462D4"/>
    <w:rsid w:val="00E467FC"/>
    <w:rsid w:val="00E51120"/>
    <w:rsid w:val="00E515EE"/>
    <w:rsid w:val="00E5651C"/>
    <w:rsid w:val="00E60095"/>
    <w:rsid w:val="00E6190C"/>
    <w:rsid w:val="00E629BC"/>
    <w:rsid w:val="00E646A8"/>
    <w:rsid w:val="00E65CA1"/>
    <w:rsid w:val="00E71EEC"/>
    <w:rsid w:val="00E81AD5"/>
    <w:rsid w:val="00E84C3A"/>
    <w:rsid w:val="00E84C41"/>
    <w:rsid w:val="00E87866"/>
    <w:rsid w:val="00E90B9D"/>
    <w:rsid w:val="00E93E57"/>
    <w:rsid w:val="00E944A3"/>
    <w:rsid w:val="00E96EDA"/>
    <w:rsid w:val="00E97D7F"/>
    <w:rsid w:val="00EA2129"/>
    <w:rsid w:val="00EA503A"/>
    <w:rsid w:val="00EC338F"/>
    <w:rsid w:val="00EC3A18"/>
    <w:rsid w:val="00EC3F79"/>
    <w:rsid w:val="00EC49E0"/>
    <w:rsid w:val="00EC5820"/>
    <w:rsid w:val="00EC5DFE"/>
    <w:rsid w:val="00EC6727"/>
    <w:rsid w:val="00ED1F7C"/>
    <w:rsid w:val="00ED29AC"/>
    <w:rsid w:val="00ED3382"/>
    <w:rsid w:val="00ED3A06"/>
    <w:rsid w:val="00ED4781"/>
    <w:rsid w:val="00EE08B7"/>
    <w:rsid w:val="00EE22F2"/>
    <w:rsid w:val="00EE4D87"/>
    <w:rsid w:val="00EF02CB"/>
    <w:rsid w:val="00EF1A8D"/>
    <w:rsid w:val="00EF1F12"/>
    <w:rsid w:val="00EF2185"/>
    <w:rsid w:val="00EF4306"/>
    <w:rsid w:val="00EF461A"/>
    <w:rsid w:val="00F046ED"/>
    <w:rsid w:val="00F050CF"/>
    <w:rsid w:val="00F11A57"/>
    <w:rsid w:val="00F1452D"/>
    <w:rsid w:val="00F17179"/>
    <w:rsid w:val="00F22827"/>
    <w:rsid w:val="00F24BEB"/>
    <w:rsid w:val="00F25602"/>
    <w:rsid w:val="00F30D24"/>
    <w:rsid w:val="00F36071"/>
    <w:rsid w:val="00F3764C"/>
    <w:rsid w:val="00F41818"/>
    <w:rsid w:val="00F419CB"/>
    <w:rsid w:val="00F4203E"/>
    <w:rsid w:val="00F4247D"/>
    <w:rsid w:val="00F45190"/>
    <w:rsid w:val="00F50F35"/>
    <w:rsid w:val="00F51B3E"/>
    <w:rsid w:val="00F54329"/>
    <w:rsid w:val="00F56E47"/>
    <w:rsid w:val="00F57BBA"/>
    <w:rsid w:val="00F62999"/>
    <w:rsid w:val="00F6529C"/>
    <w:rsid w:val="00F65319"/>
    <w:rsid w:val="00F66CB6"/>
    <w:rsid w:val="00F6775A"/>
    <w:rsid w:val="00F70904"/>
    <w:rsid w:val="00F71BD6"/>
    <w:rsid w:val="00F75BD4"/>
    <w:rsid w:val="00F81572"/>
    <w:rsid w:val="00F83580"/>
    <w:rsid w:val="00F83785"/>
    <w:rsid w:val="00F83BE9"/>
    <w:rsid w:val="00F85CA0"/>
    <w:rsid w:val="00F87B57"/>
    <w:rsid w:val="00F87FAD"/>
    <w:rsid w:val="00F900C8"/>
    <w:rsid w:val="00FA63DA"/>
    <w:rsid w:val="00FA689F"/>
    <w:rsid w:val="00FA7AFA"/>
    <w:rsid w:val="00FB134E"/>
    <w:rsid w:val="00FB13F8"/>
    <w:rsid w:val="00FB25F7"/>
    <w:rsid w:val="00FB343B"/>
    <w:rsid w:val="00FB7A10"/>
    <w:rsid w:val="00FC43D4"/>
    <w:rsid w:val="00FD11E1"/>
    <w:rsid w:val="00FD178C"/>
    <w:rsid w:val="00FD4248"/>
    <w:rsid w:val="00FD4F5C"/>
    <w:rsid w:val="00FD660D"/>
    <w:rsid w:val="00FD727A"/>
    <w:rsid w:val="00FD7A59"/>
    <w:rsid w:val="00FE0055"/>
    <w:rsid w:val="00FE2029"/>
    <w:rsid w:val="00FE3EF4"/>
    <w:rsid w:val="00FE49FE"/>
    <w:rsid w:val="00FE567F"/>
    <w:rsid w:val="00FE5975"/>
    <w:rsid w:val="00FE6FAE"/>
    <w:rsid w:val="00FF132A"/>
    <w:rsid w:val="00FF1B25"/>
    <w:rsid w:val="00FF3B64"/>
    <w:rsid w:val="00FF4A49"/>
    <w:rsid w:val="00FF746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2A984F5"/>
  <w15:docId w15:val="{09DE4A54-B995-47F9-B84B-9235E9A6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AD9"/>
  </w:style>
  <w:style w:type="paragraph" w:styleId="Footer">
    <w:name w:val="footer"/>
    <w:basedOn w:val="Normal"/>
    <w:link w:val="FooterChar"/>
    <w:uiPriority w:val="99"/>
    <w:unhideWhenUsed/>
    <w:qFormat/>
    <w:rsid w:val="007F6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D9"/>
  </w:style>
  <w:style w:type="paragraph" w:styleId="Title">
    <w:name w:val="Title"/>
    <w:basedOn w:val="Normal"/>
    <w:link w:val="TitleChar"/>
    <w:qFormat/>
    <w:rsid w:val="007F6A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F6AD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Spacing">
    <w:name w:val="No Spacing"/>
    <w:link w:val="NoSpacingChar"/>
    <w:uiPriority w:val="1"/>
    <w:qFormat/>
    <w:rsid w:val="00D3570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3570D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476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765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4765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476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1DE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57B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57B1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DB0A13CD4E498BA1550CE7F239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1F4E-93E9-4B05-9E91-C6E349831BD4}"/>
      </w:docPartPr>
      <w:docPartBody>
        <w:p w:rsidR="00C67BB5" w:rsidRDefault="00C467B8" w:rsidP="00C467B8">
          <w:pPr>
            <w:pStyle w:val="27DB0A13CD4E498BA1550CE7F239BB82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MT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B8"/>
    <w:rsid w:val="000670CD"/>
    <w:rsid w:val="00204813"/>
    <w:rsid w:val="002223A2"/>
    <w:rsid w:val="002B0F84"/>
    <w:rsid w:val="002D0F0D"/>
    <w:rsid w:val="003D7ABF"/>
    <w:rsid w:val="004104E2"/>
    <w:rsid w:val="004C66F2"/>
    <w:rsid w:val="005230CF"/>
    <w:rsid w:val="0056366A"/>
    <w:rsid w:val="005A07DC"/>
    <w:rsid w:val="00603EB9"/>
    <w:rsid w:val="00695BDD"/>
    <w:rsid w:val="00707F4E"/>
    <w:rsid w:val="0086132C"/>
    <w:rsid w:val="008D19BE"/>
    <w:rsid w:val="00997614"/>
    <w:rsid w:val="00A156B9"/>
    <w:rsid w:val="00A514C4"/>
    <w:rsid w:val="00AC1371"/>
    <w:rsid w:val="00BA0422"/>
    <w:rsid w:val="00BD7C1E"/>
    <w:rsid w:val="00C044AE"/>
    <w:rsid w:val="00C3327E"/>
    <w:rsid w:val="00C467B8"/>
    <w:rsid w:val="00C67BB5"/>
    <w:rsid w:val="00C80615"/>
    <w:rsid w:val="00CE616D"/>
    <w:rsid w:val="00D06744"/>
    <w:rsid w:val="00D208BE"/>
    <w:rsid w:val="00E05539"/>
    <w:rsid w:val="00EB7943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DB0A13CD4E498BA1550CE7F239BB82">
    <w:name w:val="27DB0A13CD4E498BA1550CE7F239BB82"/>
    <w:rsid w:val="00C46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365D29-FB94-4B7E-BE53-54D605BB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3015</Words>
  <Characters>17192</Characters>
  <Application>Microsoft Office Word</Application>
  <DocSecurity>4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Incorporated Village of Garden City</vt:lpstr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Incorporated Village of Garden City</dc:title>
  <dc:subject/>
  <dc:creator>Page 1 of 2</dc:creator>
  <cp:keywords/>
  <dc:description/>
  <cp:lastModifiedBy>Denise Ostapow</cp:lastModifiedBy>
  <cp:revision>2</cp:revision>
  <cp:lastPrinted>2024-10-15T19:14:00Z</cp:lastPrinted>
  <dcterms:created xsi:type="dcterms:W3CDTF">2024-11-10T17:36:00Z</dcterms:created>
  <dcterms:modified xsi:type="dcterms:W3CDTF">2024-11-10T17:36:00Z</dcterms:modified>
</cp:coreProperties>
</file>